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1E" w:rsidRPr="009B2F51" w:rsidRDefault="0088181E" w:rsidP="0088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B2F5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38175" cy="12573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81E" w:rsidRPr="009B2F51" w:rsidRDefault="0088181E" w:rsidP="0088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8181E" w:rsidRPr="009B2F51" w:rsidRDefault="0088181E" w:rsidP="00881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b/>
          <w:sz w:val="28"/>
          <w:szCs w:val="28"/>
        </w:rPr>
        <w:t xml:space="preserve">ДЕПАРТАМЕНТ ГОСУДАРСТВЕННОГО РЕГУЛИРОВАНИЯ </w:t>
      </w:r>
    </w:p>
    <w:p w:rsidR="0088181E" w:rsidRPr="009B2F51" w:rsidRDefault="0088181E" w:rsidP="00881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b/>
          <w:sz w:val="28"/>
          <w:szCs w:val="28"/>
        </w:rPr>
        <w:t>ЦЕН И ТАРИФОВ КОСТРОМСКОЙ ОБЛАСТИ</w:t>
      </w:r>
    </w:p>
    <w:p w:rsidR="0088181E" w:rsidRPr="009B2F51" w:rsidRDefault="0088181E" w:rsidP="0088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181E" w:rsidRPr="009B2F51" w:rsidRDefault="0088181E" w:rsidP="0088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ПРИКАЗ № </w:t>
      </w:r>
      <w:r w:rsidR="00754744">
        <w:rPr>
          <w:rFonts w:ascii="Times New Roman" w:eastAsia="Times New Roman" w:hAnsi="Times New Roman" w:cs="Times New Roman"/>
          <w:b/>
          <w:sz w:val="28"/>
          <w:szCs w:val="28"/>
        </w:rPr>
        <w:t>23</w:t>
      </w:r>
    </w:p>
    <w:p w:rsidR="0088181E" w:rsidRPr="009B2F51" w:rsidRDefault="0088181E" w:rsidP="0088181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181E" w:rsidRPr="009B2F51" w:rsidRDefault="009B46C4" w:rsidP="008818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54744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8181E" w:rsidRPr="009B2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37C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27556F">
        <w:rPr>
          <w:rFonts w:ascii="Times New Roman" w:eastAsia="Times New Roman" w:hAnsi="Times New Roman" w:cs="Times New Roman"/>
          <w:sz w:val="28"/>
          <w:szCs w:val="28"/>
        </w:rPr>
        <w:t>тября 2018 года</w:t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27556F">
        <w:rPr>
          <w:rFonts w:ascii="Times New Roman" w:eastAsia="Times New Roman" w:hAnsi="Times New Roman" w:cs="Times New Roman"/>
          <w:sz w:val="28"/>
          <w:szCs w:val="28"/>
        </w:rPr>
        <w:tab/>
      </w:r>
      <w:r w:rsidR="0088181E" w:rsidRPr="009B2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8181E" w:rsidRPr="009B2F5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88181E" w:rsidRPr="009B2F51">
        <w:rPr>
          <w:rFonts w:ascii="Times New Roman" w:eastAsia="Times New Roman" w:hAnsi="Times New Roman" w:cs="Times New Roman"/>
          <w:sz w:val="28"/>
          <w:szCs w:val="28"/>
        </w:rPr>
        <w:t>. Кострома</w:t>
      </w:r>
    </w:p>
    <w:p w:rsidR="0088181E" w:rsidRPr="009B2F51" w:rsidRDefault="0088181E" w:rsidP="008818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137C" w:rsidRDefault="0088181E" w:rsidP="008818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</w:t>
      </w:r>
      <w:r w:rsidR="00E2137C">
        <w:rPr>
          <w:rFonts w:ascii="Times New Roman" w:eastAsia="Times New Roman" w:hAnsi="Times New Roman" w:cs="Times New Roman"/>
          <w:sz w:val="28"/>
          <w:szCs w:val="28"/>
        </w:rPr>
        <w:t>Методики оценки</w:t>
      </w:r>
    </w:p>
    <w:p w:rsidR="00E2137C" w:rsidRDefault="00E2137C" w:rsidP="008818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выполнения показателей надежности,</w:t>
      </w:r>
    </w:p>
    <w:p w:rsidR="0027556F" w:rsidRDefault="00E2137C" w:rsidP="008818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качества и энергетической эффективности</w:t>
      </w:r>
      <w:r w:rsidR="002755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181E" w:rsidRPr="009B2F51" w:rsidRDefault="0088181E" w:rsidP="0088181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181E" w:rsidRPr="009B2F51" w:rsidRDefault="0027556F" w:rsidP="0088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В </w:t>
      </w:r>
      <w:r w:rsidRPr="00053554">
        <w:rPr>
          <w:rFonts w:ascii="Times New Roman" w:hAnsi="Times New Roman" w:cs="Times New Roman"/>
          <w:sz w:val="28"/>
          <w:szCs w:val="28"/>
        </w:rPr>
        <w:t>соответствии с</w:t>
      </w:r>
      <w:r w:rsidR="002048AA" w:rsidRPr="00053554">
        <w:rPr>
          <w:rFonts w:ascii="Times New Roman" w:hAnsi="Times New Roman" w:cs="Times New Roman"/>
          <w:sz w:val="28"/>
          <w:szCs w:val="28"/>
        </w:rPr>
        <w:t xml:space="preserve"> </w:t>
      </w:r>
      <w:r w:rsidR="00053554" w:rsidRPr="00053554">
        <w:rPr>
          <w:rFonts w:ascii="Times New Roman" w:hAnsi="Times New Roman" w:cs="Times New Roman"/>
          <w:sz w:val="28"/>
          <w:szCs w:val="28"/>
        </w:rPr>
        <w:t>Ф</w:t>
      </w:r>
      <w:r w:rsidR="002048AA" w:rsidRPr="00053554">
        <w:rPr>
          <w:rFonts w:ascii="Times New Roman" w:hAnsi="Times New Roman" w:cs="Times New Roman"/>
          <w:sz w:val="28"/>
          <w:szCs w:val="28"/>
        </w:rPr>
        <w:t>едеральным закон</w:t>
      </w:r>
      <w:r w:rsidR="00053554" w:rsidRPr="00053554">
        <w:rPr>
          <w:rFonts w:ascii="Times New Roman" w:hAnsi="Times New Roman" w:cs="Times New Roman"/>
          <w:sz w:val="28"/>
          <w:szCs w:val="28"/>
        </w:rPr>
        <w:t>ом</w:t>
      </w:r>
      <w:r w:rsidR="002048AA" w:rsidRPr="00053554">
        <w:rPr>
          <w:rFonts w:ascii="Times New Roman" w:hAnsi="Times New Roman" w:cs="Times New Roman"/>
          <w:sz w:val="28"/>
          <w:szCs w:val="28"/>
        </w:rPr>
        <w:t xml:space="preserve"> от 2</w:t>
      </w:r>
      <w:r w:rsidR="00053554">
        <w:rPr>
          <w:rFonts w:ascii="Times New Roman" w:hAnsi="Times New Roman" w:cs="Times New Roman"/>
          <w:sz w:val="28"/>
          <w:szCs w:val="28"/>
        </w:rPr>
        <w:t>3</w:t>
      </w:r>
      <w:r w:rsidR="002048AA" w:rsidRPr="00053554">
        <w:rPr>
          <w:rFonts w:ascii="Times New Roman" w:hAnsi="Times New Roman" w:cs="Times New Roman"/>
          <w:sz w:val="28"/>
          <w:szCs w:val="28"/>
        </w:rPr>
        <w:t xml:space="preserve"> </w:t>
      </w:r>
      <w:r w:rsidR="00053554">
        <w:rPr>
          <w:rFonts w:ascii="Times New Roman" w:hAnsi="Times New Roman" w:cs="Times New Roman"/>
          <w:sz w:val="28"/>
          <w:szCs w:val="28"/>
        </w:rPr>
        <w:t>ноябр</w:t>
      </w:r>
      <w:r w:rsidR="002048AA" w:rsidRPr="00053554">
        <w:rPr>
          <w:rFonts w:ascii="Times New Roman" w:hAnsi="Times New Roman" w:cs="Times New Roman"/>
          <w:sz w:val="28"/>
          <w:szCs w:val="28"/>
        </w:rPr>
        <w:t>я 20</w:t>
      </w:r>
      <w:r w:rsidR="00053554">
        <w:rPr>
          <w:rFonts w:ascii="Times New Roman" w:hAnsi="Times New Roman" w:cs="Times New Roman"/>
          <w:sz w:val="28"/>
          <w:szCs w:val="28"/>
        </w:rPr>
        <w:t>09</w:t>
      </w:r>
      <w:r w:rsidR="002048AA" w:rsidRPr="0005355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048AA" w:rsidRPr="00053554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053554">
        <w:rPr>
          <w:rFonts w:ascii="Times New Roman" w:hAnsi="Times New Roman" w:cs="Times New Roman"/>
          <w:sz w:val="28"/>
          <w:szCs w:val="28"/>
        </w:rPr>
        <w:t>261</w:t>
      </w:r>
      <w:r w:rsidR="002048AA" w:rsidRPr="00053554">
        <w:rPr>
          <w:rFonts w:ascii="Times New Roman" w:hAnsi="Times New Roman" w:cs="Times New Roman"/>
          <w:sz w:val="28"/>
          <w:szCs w:val="28"/>
        </w:rPr>
        <w:t>-ФЗ «</w:t>
      </w:r>
      <w:r w:rsidR="00053554" w:rsidRPr="00053554">
        <w:rPr>
          <w:rFonts w:ascii="Times New Roman" w:hAnsi="Times New Roman" w:cs="Times New Roman"/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</w:t>
      </w:r>
      <w:proofErr w:type="gramEnd"/>
      <w:r w:rsidR="00053554" w:rsidRPr="0005355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048AA" w:rsidRPr="00053554">
        <w:rPr>
          <w:rFonts w:ascii="Times New Roman" w:hAnsi="Times New Roman" w:cs="Times New Roman"/>
          <w:sz w:val="28"/>
          <w:szCs w:val="28"/>
        </w:rPr>
        <w:t>»,</w:t>
      </w:r>
      <w:r w:rsidR="00053554">
        <w:rPr>
          <w:rFonts w:ascii="Times New Roman" w:hAnsi="Times New Roman" w:cs="Times New Roman"/>
          <w:sz w:val="28"/>
          <w:szCs w:val="28"/>
        </w:rPr>
        <w:t xml:space="preserve"> во </w:t>
      </w:r>
      <w:r w:rsidR="00053554" w:rsidRPr="00053554">
        <w:rPr>
          <w:rFonts w:ascii="Times New Roman" w:hAnsi="Times New Roman" w:cs="Times New Roman"/>
          <w:sz w:val="28"/>
          <w:szCs w:val="28"/>
        </w:rPr>
        <w:t xml:space="preserve">исполнение поручения губернатора Костромской области от 14 августа 2018 года (протокол еженедельного совещания при губернаторе Костромской области С.К. Ситникове от 14 августа 2018 года № СС-0-31пр, подпункт 2 пункта 2, раздела </w:t>
      </w:r>
      <w:r w:rsidR="00053554" w:rsidRPr="0005355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53554" w:rsidRPr="00053554">
        <w:rPr>
          <w:rFonts w:ascii="Times New Roman" w:hAnsi="Times New Roman" w:cs="Times New Roman"/>
          <w:sz w:val="28"/>
          <w:szCs w:val="28"/>
        </w:rPr>
        <w:t>)</w:t>
      </w:r>
      <w:r w:rsidR="002048AA">
        <w:rPr>
          <w:rFonts w:ascii="Times New Roman" w:hAnsi="Times New Roman" w:cs="Times New Roman"/>
          <w:sz w:val="28"/>
        </w:rPr>
        <w:t>,</w:t>
      </w:r>
    </w:p>
    <w:p w:rsidR="0088181E" w:rsidRPr="009B2F51" w:rsidRDefault="0088181E" w:rsidP="0088181E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9B2F51">
        <w:rPr>
          <w:rFonts w:ascii="Times New Roman" w:hAnsi="Times New Roman" w:cs="Times New Roman"/>
          <w:sz w:val="28"/>
        </w:rPr>
        <w:t>ПРИКАЗЫВАЮ:</w:t>
      </w:r>
    </w:p>
    <w:p w:rsidR="0088181E" w:rsidRPr="009B2F51" w:rsidRDefault="0027556F" w:rsidP="0088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</w:rPr>
        <w:t xml:space="preserve">Утвердить </w:t>
      </w:r>
      <w:r w:rsidR="00A80758">
        <w:rPr>
          <w:rFonts w:ascii="Times New Roman" w:hAnsi="Times New Roman" w:cs="Times New Roman"/>
          <w:sz w:val="28"/>
        </w:rPr>
        <w:t xml:space="preserve">Методику </w:t>
      </w:r>
      <w:r w:rsidR="00A80758" w:rsidRPr="00A80758">
        <w:rPr>
          <w:rFonts w:ascii="Times New Roman" w:hAnsi="Times New Roman"/>
          <w:sz w:val="28"/>
          <w:szCs w:val="28"/>
        </w:rPr>
        <w:t>оценки выполнения показателей надежности, качества и энергетической эффективности организациями, осуществляющими регулируемые виды деятельности в сферах теплоснабжения, водоснабжения и водоотведения</w:t>
      </w:r>
      <w:r>
        <w:rPr>
          <w:rFonts w:ascii="Times New Roman" w:hAnsi="Times New Roman" w:cs="Times New Roman"/>
          <w:sz w:val="28"/>
        </w:rPr>
        <w:t xml:space="preserve"> согласно приложению к настоящему приказу.</w:t>
      </w:r>
      <w:proofErr w:type="gramEnd"/>
    </w:p>
    <w:p w:rsidR="0088181E" w:rsidRPr="009B2F51" w:rsidRDefault="00065D43" w:rsidP="0088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B6175">
        <w:rPr>
          <w:rFonts w:ascii="Times New Roman" w:hAnsi="Times New Roman" w:cs="Times New Roman"/>
          <w:sz w:val="28"/>
        </w:rPr>
        <w:t xml:space="preserve">. </w:t>
      </w:r>
      <w:r w:rsidR="0088181E" w:rsidRPr="009B2F51">
        <w:rPr>
          <w:rFonts w:ascii="Times New Roman" w:hAnsi="Times New Roman" w:cs="Times New Roman"/>
          <w:sz w:val="28"/>
        </w:rPr>
        <w:t>Настоящий приказ вступает в силу со дня его подписания.</w:t>
      </w:r>
    </w:p>
    <w:p w:rsidR="0088181E" w:rsidRPr="009B2F51" w:rsidRDefault="0088181E" w:rsidP="0088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8181E" w:rsidRPr="009B2F51" w:rsidRDefault="0088181E" w:rsidP="00881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56739" w:rsidRDefault="0088181E" w:rsidP="00A8075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F51">
        <w:rPr>
          <w:rFonts w:ascii="Times New Roman" w:hAnsi="Times New Roman" w:cs="Times New Roman"/>
          <w:sz w:val="28"/>
        </w:rPr>
        <w:t xml:space="preserve">Директор </w:t>
      </w:r>
      <w:r w:rsidR="00CB6850">
        <w:rPr>
          <w:rFonts w:ascii="Times New Roman" w:hAnsi="Times New Roman" w:cs="Times New Roman"/>
          <w:sz w:val="28"/>
        </w:rPr>
        <w:t>департамента</w:t>
      </w:r>
      <w:r w:rsidR="00CB6850">
        <w:rPr>
          <w:rFonts w:ascii="Times New Roman" w:hAnsi="Times New Roman" w:cs="Times New Roman"/>
          <w:sz w:val="28"/>
        </w:rPr>
        <w:tab/>
      </w:r>
      <w:r w:rsidR="00CB6850">
        <w:rPr>
          <w:rFonts w:ascii="Times New Roman" w:hAnsi="Times New Roman" w:cs="Times New Roman"/>
          <w:sz w:val="28"/>
        </w:rPr>
        <w:tab/>
      </w:r>
      <w:r w:rsidR="00CB6850">
        <w:rPr>
          <w:rFonts w:ascii="Times New Roman" w:hAnsi="Times New Roman" w:cs="Times New Roman"/>
          <w:sz w:val="28"/>
        </w:rPr>
        <w:tab/>
      </w:r>
      <w:r w:rsidR="00CB6850">
        <w:rPr>
          <w:rFonts w:ascii="Times New Roman" w:hAnsi="Times New Roman" w:cs="Times New Roman"/>
          <w:sz w:val="28"/>
        </w:rPr>
        <w:tab/>
      </w:r>
      <w:r w:rsidR="00CB6850">
        <w:rPr>
          <w:rFonts w:ascii="Times New Roman" w:hAnsi="Times New Roman" w:cs="Times New Roman"/>
          <w:sz w:val="28"/>
        </w:rPr>
        <w:tab/>
      </w:r>
      <w:r w:rsidR="00CB6850">
        <w:rPr>
          <w:rFonts w:ascii="Times New Roman" w:hAnsi="Times New Roman" w:cs="Times New Roman"/>
          <w:sz w:val="28"/>
        </w:rPr>
        <w:tab/>
        <w:t xml:space="preserve">   </w:t>
      </w:r>
      <w:r w:rsidRPr="009B2F51">
        <w:rPr>
          <w:rFonts w:ascii="Times New Roman" w:hAnsi="Times New Roman" w:cs="Times New Roman"/>
          <w:sz w:val="28"/>
        </w:rPr>
        <w:t xml:space="preserve"> И.Ю. Солдатова</w:t>
      </w:r>
    </w:p>
    <w:p w:rsidR="00556739" w:rsidRDefault="0055673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>директора департамента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>__________________ А.Н. Смирнов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>«____»  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F5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2F5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>Начальник юридического отдела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>__________________ И.А. Маракулина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2F51">
        <w:rPr>
          <w:rFonts w:ascii="Times New Roman" w:eastAsia="Times New Roman" w:hAnsi="Times New Roman" w:cs="Times New Roman"/>
          <w:sz w:val="28"/>
          <w:szCs w:val="28"/>
        </w:rPr>
        <w:t>«____»  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2F51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B2F5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56739" w:rsidRPr="009B2F51" w:rsidRDefault="00556739" w:rsidP="0055673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B2F51">
        <w:rPr>
          <w:rFonts w:ascii="Times New Roman CYR" w:eastAsia="Times New Roman" w:hAnsi="Times New Roman CYR" w:cs="Times New Roman CYR"/>
          <w:sz w:val="24"/>
          <w:szCs w:val="24"/>
        </w:rPr>
        <w:t xml:space="preserve">Исп. </w:t>
      </w:r>
      <w:r>
        <w:rPr>
          <w:rFonts w:ascii="Times New Roman CYR" w:eastAsia="Times New Roman" w:hAnsi="Times New Roman CYR" w:cs="Times New Roman CYR"/>
          <w:sz w:val="24"/>
          <w:szCs w:val="24"/>
        </w:rPr>
        <w:t>Шадрин</w:t>
      </w:r>
      <w:r w:rsidRPr="009B2F51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</w:rPr>
        <w:t>А</w:t>
      </w:r>
      <w:r w:rsidRPr="009B2F51">
        <w:rPr>
          <w:rFonts w:ascii="Times New Roman CYR" w:eastAsia="Times New Roman" w:hAnsi="Times New Roman CYR" w:cs="Times New Roman CYR"/>
          <w:sz w:val="24"/>
          <w:szCs w:val="24"/>
        </w:rPr>
        <w:t>.</w:t>
      </w:r>
      <w:r>
        <w:rPr>
          <w:rFonts w:ascii="Times New Roman CYR" w:eastAsia="Times New Roman" w:hAnsi="Times New Roman CYR" w:cs="Times New Roman CYR"/>
          <w:sz w:val="24"/>
          <w:szCs w:val="24"/>
        </w:rPr>
        <w:t>В</w:t>
      </w:r>
      <w:r w:rsidRPr="009B2F51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BE3D2C" w:rsidRDefault="00BE3D2C" w:rsidP="00BE3D2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E3D2C" w:rsidRDefault="00BE3D2C" w:rsidP="00BE3D2C">
      <w:pPr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</w:p>
    <w:p w:rsidR="00BE3D2C" w:rsidRPr="00453AA3" w:rsidRDefault="00BE3D2C" w:rsidP="00BE3D2C">
      <w:pPr>
        <w:pStyle w:val="a5"/>
        <w:spacing w:before="0" w:beforeAutospacing="0" w:after="0" w:afterAutospacing="0"/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приказом</w:t>
      </w:r>
      <w:r w:rsidRPr="00453AA3">
        <w:rPr>
          <w:bCs/>
          <w:sz w:val="28"/>
          <w:szCs w:val="28"/>
        </w:rPr>
        <w:t xml:space="preserve"> </w:t>
      </w:r>
      <w:r w:rsidRPr="002A086D">
        <w:rPr>
          <w:noProof/>
          <w:color w:val="000000"/>
          <w:sz w:val="28"/>
          <w:szCs w:val="28"/>
        </w:rPr>
        <w:t>департамент</w:t>
      </w:r>
      <w:r>
        <w:rPr>
          <w:noProof/>
          <w:color w:val="000000"/>
          <w:sz w:val="28"/>
          <w:szCs w:val="28"/>
        </w:rPr>
        <w:t>а государственного регулирования цен и тарифов</w:t>
      </w:r>
      <w:r w:rsidRPr="00453AA3">
        <w:rPr>
          <w:bCs/>
          <w:sz w:val="28"/>
          <w:szCs w:val="28"/>
        </w:rPr>
        <w:t xml:space="preserve"> Костромской области</w:t>
      </w:r>
    </w:p>
    <w:p w:rsidR="00BE3D2C" w:rsidRPr="00453AA3" w:rsidRDefault="00BE3D2C" w:rsidP="00BE3D2C">
      <w:pPr>
        <w:pStyle w:val="a5"/>
        <w:spacing w:before="0" w:beforeAutospacing="0" w:after="0" w:afterAutospacing="0"/>
        <w:ind w:left="4820"/>
        <w:jc w:val="center"/>
        <w:rPr>
          <w:bCs/>
          <w:sz w:val="28"/>
          <w:szCs w:val="28"/>
        </w:rPr>
      </w:pPr>
      <w:r w:rsidRPr="00453AA3">
        <w:rPr>
          <w:bCs/>
          <w:sz w:val="28"/>
          <w:szCs w:val="28"/>
        </w:rPr>
        <w:t>от «</w:t>
      </w:r>
      <w:r>
        <w:rPr>
          <w:bCs/>
          <w:sz w:val="28"/>
          <w:szCs w:val="28"/>
        </w:rPr>
        <w:t xml:space="preserve">12» октября </w:t>
      </w:r>
      <w:r w:rsidRPr="00453AA3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453AA3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 xml:space="preserve">. № </w:t>
      </w:r>
      <w:r w:rsidR="00B05650">
        <w:rPr>
          <w:bCs/>
          <w:sz w:val="28"/>
          <w:szCs w:val="28"/>
        </w:rPr>
        <w:t>23</w:t>
      </w:r>
    </w:p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6C4" w:rsidRPr="00EC61EB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EC61EB">
        <w:rPr>
          <w:rFonts w:ascii="Times New Roman" w:hAnsi="Times New Roman"/>
          <w:b/>
          <w:sz w:val="28"/>
          <w:szCs w:val="28"/>
        </w:rPr>
        <w:t>МЕТОДИКА</w:t>
      </w:r>
    </w:p>
    <w:p w:rsidR="009B46C4" w:rsidRPr="00EC61EB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EC61E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Pr="00EC61EB">
        <w:rPr>
          <w:rFonts w:ascii="Times New Roman" w:hAnsi="Times New Roman"/>
          <w:b/>
          <w:sz w:val="28"/>
          <w:szCs w:val="28"/>
        </w:rPr>
        <w:t xml:space="preserve">ценки </w:t>
      </w:r>
      <w:r>
        <w:rPr>
          <w:rFonts w:ascii="Times New Roman" w:hAnsi="Times New Roman"/>
          <w:b/>
          <w:sz w:val="28"/>
          <w:szCs w:val="28"/>
        </w:rPr>
        <w:t>выполнения</w:t>
      </w:r>
      <w:r w:rsidRPr="00EC61EB">
        <w:rPr>
          <w:rFonts w:ascii="Times New Roman" w:hAnsi="Times New Roman"/>
          <w:b/>
          <w:sz w:val="28"/>
          <w:szCs w:val="28"/>
        </w:rPr>
        <w:t xml:space="preserve"> показателей надежности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EC61EB">
        <w:rPr>
          <w:rFonts w:ascii="Times New Roman" w:hAnsi="Times New Roman"/>
          <w:b/>
          <w:sz w:val="28"/>
          <w:szCs w:val="28"/>
        </w:rPr>
        <w:t xml:space="preserve">качества </w:t>
      </w:r>
      <w:r>
        <w:rPr>
          <w:rFonts w:ascii="Times New Roman" w:hAnsi="Times New Roman"/>
          <w:b/>
          <w:sz w:val="28"/>
          <w:szCs w:val="28"/>
        </w:rPr>
        <w:t xml:space="preserve">и энергетической эффективности организациями, осуществляющими регулируемые виды деятельности в сферах </w:t>
      </w:r>
      <w:r w:rsidRPr="00EC61EB">
        <w:rPr>
          <w:rFonts w:ascii="Times New Roman" w:hAnsi="Times New Roman"/>
          <w:b/>
          <w:sz w:val="28"/>
          <w:szCs w:val="28"/>
        </w:rPr>
        <w:t>тепло</w:t>
      </w:r>
      <w:r>
        <w:rPr>
          <w:rFonts w:ascii="Times New Roman" w:hAnsi="Times New Roman"/>
          <w:b/>
          <w:sz w:val="28"/>
          <w:szCs w:val="28"/>
        </w:rPr>
        <w:t>снабжения,</w:t>
      </w:r>
      <w:r w:rsidRPr="00EC61EB">
        <w:rPr>
          <w:rFonts w:ascii="Times New Roman" w:hAnsi="Times New Roman"/>
          <w:b/>
          <w:sz w:val="28"/>
          <w:szCs w:val="28"/>
        </w:rPr>
        <w:t xml:space="preserve"> водоснабжения и водоотведения</w:t>
      </w:r>
      <w:proofErr w:type="gramEnd"/>
    </w:p>
    <w:p w:rsidR="009B46C4" w:rsidRPr="00EC61EB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EC61EB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211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A21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Настоящая М</w:t>
      </w:r>
      <w:r w:rsidRPr="003A2113">
        <w:rPr>
          <w:rFonts w:ascii="Times New Roman" w:hAnsi="Times New Roman"/>
          <w:sz w:val="28"/>
          <w:szCs w:val="28"/>
        </w:rPr>
        <w:t xml:space="preserve">етодика </w:t>
      </w:r>
      <w:r>
        <w:rPr>
          <w:rFonts w:ascii="Times New Roman" w:hAnsi="Times New Roman"/>
          <w:sz w:val="28"/>
          <w:szCs w:val="28"/>
        </w:rPr>
        <w:t xml:space="preserve">предназначена для оценки выполнения плановых показателей надежности, качества и энергетической эффективности (далее – показатели)  организациями, осуществляющими регулируемые виды деятельности  в сферах теплоснабжения, водоснабжения и водоотведения (далее – регулируемые организации), предоставляющими услуги по теплоснабжению, водоснабжению и водоотведению населению, и выработки рекомендаций по их достижению на территории Костромской области.     </w:t>
      </w:r>
      <w:proofErr w:type="gramEnd"/>
    </w:p>
    <w:p w:rsidR="009B46C4" w:rsidRPr="003A2113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Методика определяет процедуру </w:t>
      </w:r>
      <w:proofErr w:type="gramStart"/>
      <w:r>
        <w:rPr>
          <w:rFonts w:ascii="Times New Roman" w:hAnsi="Times New Roman"/>
          <w:sz w:val="28"/>
          <w:szCs w:val="28"/>
        </w:rPr>
        <w:t>проведения оценки выполнения плановых показателей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и эффективность деятельности регулируемых организаций по их достижению.   </w:t>
      </w:r>
    </w:p>
    <w:p w:rsidR="009B46C4" w:rsidRPr="003A2113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>3</w:t>
      </w:r>
      <w:r w:rsidRPr="003A2113">
        <w:rPr>
          <w:rFonts w:ascii="Times New Roman" w:hAnsi="Times New Roman"/>
          <w:sz w:val="28"/>
          <w:szCs w:val="28"/>
        </w:rPr>
        <w:t>. Оценка производится раздельно по сферам деятельности</w:t>
      </w:r>
      <w:r>
        <w:rPr>
          <w:rFonts w:ascii="Times New Roman" w:hAnsi="Times New Roman"/>
          <w:sz w:val="28"/>
          <w:szCs w:val="28"/>
        </w:rPr>
        <w:t xml:space="preserve"> - теплоснабжение, водоснабжение и водоотведение. 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2113">
        <w:rPr>
          <w:rFonts w:ascii="Times New Roman" w:hAnsi="Times New Roman"/>
          <w:sz w:val="28"/>
          <w:szCs w:val="28"/>
        </w:rPr>
        <w:t xml:space="preserve">4. При </w:t>
      </w:r>
      <w:r>
        <w:rPr>
          <w:rFonts w:ascii="Times New Roman" w:hAnsi="Times New Roman"/>
          <w:sz w:val="28"/>
          <w:szCs w:val="28"/>
        </w:rPr>
        <w:t xml:space="preserve">проведении </w:t>
      </w:r>
      <w:r w:rsidRPr="003A2113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и</w:t>
      </w:r>
      <w:r w:rsidRPr="003A2113">
        <w:rPr>
          <w:rFonts w:ascii="Times New Roman" w:hAnsi="Times New Roman"/>
          <w:sz w:val="28"/>
          <w:szCs w:val="28"/>
        </w:rPr>
        <w:t xml:space="preserve"> используются </w:t>
      </w:r>
      <w:r>
        <w:rPr>
          <w:rFonts w:ascii="Times New Roman" w:hAnsi="Times New Roman"/>
          <w:sz w:val="28"/>
          <w:szCs w:val="28"/>
        </w:rPr>
        <w:t xml:space="preserve">плановые значения </w:t>
      </w:r>
      <w:r w:rsidRPr="003A2113">
        <w:rPr>
          <w:rFonts w:ascii="Times New Roman" w:hAnsi="Times New Roman"/>
          <w:sz w:val="28"/>
          <w:szCs w:val="28"/>
        </w:rPr>
        <w:t>показател</w:t>
      </w:r>
      <w:r>
        <w:rPr>
          <w:rFonts w:ascii="Times New Roman" w:hAnsi="Times New Roman"/>
          <w:sz w:val="28"/>
          <w:szCs w:val="28"/>
        </w:rPr>
        <w:t xml:space="preserve">ей надежности, качества и энергетической эффективности (далее – Показатели) установленные нормативным актом органа регулирования тарифов на срок действия долгосрочных тарифов, и фактические значения таких показателей, достигнутые регулируемыми организациями в процессе  их деятельности. </w:t>
      </w:r>
    </w:p>
    <w:p w:rsidR="009B46C4" w:rsidRPr="004B552F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552F">
        <w:rPr>
          <w:rFonts w:ascii="Times New Roman" w:hAnsi="Times New Roman"/>
          <w:sz w:val="28"/>
          <w:szCs w:val="28"/>
        </w:rPr>
        <w:t>5. Источниками информации для получения фактических значений показателей надежности и качества являются:</w:t>
      </w:r>
    </w:p>
    <w:p w:rsidR="009B46C4" w:rsidRDefault="009B46C4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3D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3D3E">
        <w:rPr>
          <w:rFonts w:ascii="Times New Roman" w:hAnsi="Times New Roman"/>
          <w:sz w:val="28"/>
          <w:szCs w:val="28"/>
          <w:lang w:eastAsia="ru-RU"/>
        </w:rPr>
        <w:t>а)</w:t>
      </w:r>
      <w:r>
        <w:rPr>
          <w:rFonts w:ascii="Times New Roman" w:hAnsi="Times New Roman"/>
          <w:sz w:val="28"/>
          <w:szCs w:val="28"/>
          <w:lang w:eastAsia="ru-RU"/>
        </w:rPr>
        <w:t xml:space="preserve"> журнал учета текущей информации о нарушениях в подаче тепловой энергии теплоснабжающей организации в отопительный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межотопительный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периоды;</w:t>
      </w:r>
      <w:proofErr w:type="gramEnd"/>
    </w:p>
    <w:p w:rsidR="009B46C4" w:rsidRDefault="009B46C4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б) журнал учета текущей информации по расходу натурального топлива на производство тепловой энергии и учета потерь тепловой энергии на тепловых сетях теплоснабжающей организации;</w:t>
      </w:r>
    </w:p>
    <w:p w:rsidR="009B46C4" w:rsidRDefault="009B46C4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ведомость учета суточного отпуска тепловой энергии и теплоносителя;</w:t>
      </w:r>
    </w:p>
    <w:p w:rsidR="009B46C4" w:rsidRDefault="009B46C4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г) отчеты о фактических значениях показателей, представляемые теплоснабжающими организациями по следующим формам федеральной государственной статистической отчетности:</w:t>
      </w:r>
    </w:p>
    <w:p w:rsidR="009B46C4" w:rsidRPr="00993D3E" w:rsidRDefault="00EF1AEB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history="1">
        <w:r w:rsidR="009B46C4" w:rsidRPr="00993D3E">
          <w:rPr>
            <w:rFonts w:ascii="Times New Roman" w:hAnsi="Times New Roman"/>
            <w:sz w:val="28"/>
            <w:szCs w:val="28"/>
            <w:lang w:eastAsia="ru-RU"/>
          </w:rPr>
          <w:t>форма 11-ТЭР</w:t>
        </w:r>
      </w:hyperlink>
      <w:r w:rsidR="009B46C4" w:rsidRPr="00993D3E">
        <w:rPr>
          <w:rFonts w:ascii="Times New Roman" w:hAnsi="Times New Roman"/>
          <w:sz w:val="28"/>
          <w:szCs w:val="28"/>
          <w:lang w:eastAsia="ru-RU"/>
        </w:rPr>
        <w:t xml:space="preserve"> "Сведения об использовании топлива, </w:t>
      </w:r>
      <w:proofErr w:type="spellStart"/>
      <w:r w:rsidR="009B46C4" w:rsidRPr="00993D3E">
        <w:rPr>
          <w:rFonts w:ascii="Times New Roman" w:hAnsi="Times New Roman"/>
          <w:sz w:val="28"/>
          <w:szCs w:val="28"/>
          <w:lang w:eastAsia="ru-RU"/>
        </w:rPr>
        <w:t>теплоэнергии</w:t>
      </w:r>
      <w:proofErr w:type="spellEnd"/>
      <w:r w:rsidR="009B46C4" w:rsidRPr="00993D3E">
        <w:rPr>
          <w:rFonts w:ascii="Times New Roman" w:hAnsi="Times New Roman"/>
          <w:sz w:val="28"/>
          <w:szCs w:val="28"/>
          <w:lang w:eastAsia="ru-RU"/>
        </w:rPr>
        <w:t xml:space="preserve"> и электроэнергии на производство отдельных видов продукции, работ (услуг)";</w:t>
      </w:r>
    </w:p>
    <w:p w:rsidR="009B46C4" w:rsidRPr="00993D3E" w:rsidRDefault="00EF1AEB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="009B46C4" w:rsidRPr="00993D3E">
          <w:rPr>
            <w:rFonts w:ascii="Times New Roman" w:hAnsi="Times New Roman"/>
            <w:sz w:val="28"/>
            <w:szCs w:val="28"/>
            <w:lang w:eastAsia="ru-RU"/>
          </w:rPr>
          <w:t>форма 1-ТЕП</w:t>
        </w:r>
      </w:hyperlink>
      <w:r w:rsidR="009B46C4" w:rsidRPr="00993D3E">
        <w:rPr>
          <w:rFonts w:ascii="Times New Roman" w:hAnsi="Times New Roman"/>
          <w:sz w:val="28"/>
          <w:szCs w:val="28"/>
          <w:lang w:eastAsia="ru-RU"/>
        </w:rPr>
        <w:t xml:space="preserve"> "Сведения о снабжении </w:t>
      </w:r>
      <w:proofErr w:type="spellStart"/>
      <w:r w:rsidR="009B46C4" w:rsidRPr="00993D3E">
        <w:rPr>
          <w:rFonts w:ascii="Times New Roman" w:hAnsi="Times New Roman"/>
          <w:sz w:val="28"/>
          <w:szCs w:val="28"/>
          <w:lang w:eastAsia="ru-RU"/>
        </w:rPr>
        <w:t>теплоэнергией</w:t>
      </w:r>
      <w:proofErr w:type="spellEnd"/>
      <w:r w:rsidR="009B46C4" w:rsidRPr="00993D3E">
        <w:rPr>
          <w:rFonts w:ascii="Times New Roman" w:hAnsi="Times New Roman"/>
          <w:sz w:val="28"/>
          <w:szCs w:val="28"/>
          <w:lang w:eastAsia="ru-RU"/>
        </w:rPr>
        <w:t>";</w:t>
      </w:r>
    </w:p>
    <w:p w:rsidR="009B46C4" w:rsidRPr="00993D3E" w:rsidRDefault="00EF1AEB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="009B46C4" w:rsidRPr="00993D3E">
          <w:rPr>
            <w:rFonts w:ascii="Times New Roman" w:hAnsi="Times New Roman"/>
            <w:sz w:val="28"/>
            <w:szCs w:val="28"/>
            <w:lang w:eastAsia="ru-RU"/>
          </w:rPr>
          <w:t>форма 6-ТП</w:t>
        </w:r>
      </w:hyperlink>
      <w:r w:rsidR="009B46C4" w:rsidRPr="00993D3E">
        <w:rPr>
          <w:rFonts w:ascii="Times New Roman" w:hAnsi="Times New Roman"/>
          <w:sz w:val="28"/>
          <w:szCs w:val="28"/>
          <w:lang w:eastAsia="ru-RU"/>
        </w:rPr>
        <w:t xml:space="preserve"> "Сведения о работе тепловой электростанции";</w:t>
      </w:r>
    </w:p>
    <w:p w:rsidR="009B46C4" w:rsidRDefault="00EF1AEB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="009B46C4" w:rsidRPr="00993D3E">
          <w:rPr>
            <w:rFonts w:ascii="Times New Roman" w:hAnsi="Times New Roman"/>
            <w:sz w:val="28"/>
            <w:szCs w:val="28"/>
            <w:lang w:eastAsia="ru-RU"/>
          </w:rPr>
          <w:t>форма 46-ТЭ</w:t>
        </w:r>
      </w:hyperlink>
      <w:r w:rsidR="009B46C4" w:rsidRPr="00993D3E">
        <w:rPr>
          <w:rFonts w:ascii="Times New Roman" w:hAnsi="Times New Roman"/>
          <w:sz w:val="28"/>
          <w:szCs w:val="28"/>
          <w:lang w:eastAsia="ru-RU"/>
        </w:rPr>
        <w:t xml:space="preserve"> "Сведения о полезном отпуске (продаже) тепловой энергии отдельным категориям</w:t>
      </w:r>
      <w:r w:rsidR="009B46C4">
        <w:rPr>
          <w:rFonts w:ascii="Times New Roman" w:hAnsi="Times New Roman"/>
          <w:sz w:val="28"/>
          <w:szCs w:val="28"/>
          <w:lang w:eastAsia="ru-RU"/>
        </w:rPr>
        <w:t xml:space="preserve"> потребителей";</w:t>
      </w:r>
    </w:p>
    <w:p w:rsidR="009B46C4" w:rsidRDefault="009B46C4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Pr="004B552F">
        <w:rPr>
          <w:rFonts w:ascii="Times New Roman" w:hAnsi="Times New Roman"/>
          <w:sz w:val="28"/>
          <w:szCs w:val="28"/>
        </w:rPr>
        <w:t>отчеты регулируемых организаций по формам</w:t>
      </w:r>
      <w:r w:rsidRPr="004B552F">
        <w:t xml:space="preserve"> </w:t>
      </w:r>
      <w:r w:rsidRPr="004B552F">
        <w:rPr>
          <w:rFonts w:ascii="Times New Roman" w:hAnsi="Times New Roman"/>
          <w:sz w:val="28"/>
          <w:szCs w:val="28"/>
        </w:rPr>
        <w:t>статистическ</w:t>
      </w:r>
      <w:r>
        <w:rPr>
          <w:rFonts w:ascii="Times New Roman" w:hAnsi="Times New Roman"/>
          <w:sz w:val="28"/>
          <w:szCs w:val="28"/>
        </w:rPr>
        <w:t>ой</w:t>
      </w:r>
      <w:r w:rsidRPr="004B552F">
        <w:rPr>
          <w:rFonts w:ascii="Times New Roman" w:hAnsi="Times New Roman"/>
          <w:sz w:val="28"/>
          <w:szCs w:val="28"/>
        </w:rPr>
        <w:t xml:space="preserve"> отчетност</w:t>
      </w:r>
      <w:r>
        <w:rPr>
          <w:rFonts w:ascii="Times New Roman" w:hAnsi="Times New Roman"/>
          <w:sz w:val="28"/>
          <w:szCs w:val="28"/>
        </w:rPr>
        <w:t>и:</w:t>
      </w:r>
      <w:r w:rsidRPr="004B552F">
        <w:rPr>
          <w:rFonts w:ascii="Times New Roman" w:hAnsi="Times New Roman"/>
          <w:sz w:val="28"/>
          <w:szCs w:val="28"/>
        </w:rPr>
        <w:t xml:space="preserve"> </w:t>
      </w:r>
      <w:r w:rsidRPr="00182867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в</w:t>
      </w:r>
      <w:r w:rsidRPr="00182867">
        <w:rPr>
          <w:rFonts w:ascii="Times New Roman" w:hAnsi="Times New Roman"/>
          <w:sz w:val="28"/>
          <w:szCs w:val="28"/>
        </w:rPr>
        <w:t>одопровод;</w:t>
      </w:r>
      <w:r>
        <w:rPr>
          <w:rFonts w:ascii="Times New Roman" w:hAnsi="Times New Roman"/>
          <w:sz w:val="28"/>
          <w:szCs w:val="28"/>
        </w:rPr>
        <w:t xml:space="preserve"> 1-канализация;</w:t>
      </w:r>
    </w:p>
    <w:p w:rsidR="009B46C4" w:rsidRPr="008642D2" w:rsidRDefault="009B46C4" w:rsidP="009B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информация, раскрываемая организациями в соответствии со Стандартами раскрытия информации </w:t>
      </w:r>
      <w:proofErr w:type="spellStart"/>
      <w:r w:rsidRPr="00182867">
        <w:rPr>
          <w:rFonts w:ascii="Times New Roman" w:hAnsi="Times New Roman"/>
          <w:sz w:val="28"/>
          <w:szCs w:val="28"/>
        </w:rPr>
        <w:t>JKH.OPEN.INFO.BALANCE.HVS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82867">
        <w:rPr>
          <w:rFonts w:ascii="Times New Roman" w:hAnsi="Times New Roman"/>
          <w:sz w:val="28"/>
          <w:szCs w:val="28"/>
        </w:rPr>
        <w:t>JKH.OPEN.INFO.BALANCE</w:t>
      </w:r>
      <w:proofErr w:type="spellEnd"/>
      <w:r w:rsidRPr="001828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VO</w:t>
      </w:r>
      <w:r>
        <w:rPr>
          <w:rFonts w:ascii="Times New Roman" w:hAnsi="Times New Roman"/>
          <w:sz w:val="28"/>
          <w:szCs w:val="28"/>
        </w:rPr>
        <w:t>.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Оценка проводится ежегодно по итогам деятельности регулируемых организаций за предыдущий период в срок до 1 июля года, следующего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отчетным.   </w:t>
      </w:r>
      <w:r w:rsidRPr="003A2113">
        <w:rPr>
          <w:rFonts w:ascii="Times New Roman" w:hAnsi="Times New Roman"/>
          <w:sz w:val="28"/>
          <w:szCs w:val="28"/>
        </w:rPr>
        <w:t xml:space="preserve">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</w:t>
      </w:r>
      <w:r w:rsidRPr="003A2113">
        <w:rPr>
          <w:rFonts w:ascii="Times New Roman" w:hAnsi="Times New Roman"/>
          <w:sz w:val="28"/>
          <w:szCs w:val="28"/>
        </w:rPr>
        <w:t xml:space="preserve">. Результаты оценки могут использоваться для </w:t>
      </w:r>
      <w:r>
        <w:rPr>
          <w:rFonts w:ascii="Times New Roman" w:hAnsi="Times New Roman"/>
          <w:sz w:val="28"/>
          <w:szCs w:val="28"/>
        </w:rPr>
        <w:t>ранжирования</w:t>
      </w:r>
      <w:r w:rsidRPr="003A2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регулируемых </w:t>
      </w:r>
      <w:r w:rsidRPr="003A2113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по степени выполнения ими показателей надежности, качества и энергетической эффективности.  </w:t>
      </w:r>
    </w:p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CE559A">
        <w:rPr>
          <w:rFonts w:ascii="Times New Roman" w:hAnsi="Times New Roman"/>
          <w:b/>
          <w:sz w:val="28"/>
          <w:szCs w:val="28"/>
        </w:rPr>
        <w:t>2. Основные понятия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E559A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 Индикаторы – показатели, характеризующие степень выполнения фактически </w:t>
      </w:r>
      <w:r w:rsidRPr="008934D5">
        <w:rPr>
          <w:rFonts w:ascii="Times New Roman" w:hAnsi="Times New Roman"/>
          <w:sz w:val="28"/>
          <w:szCs w:val="28"/>
        </w:rPr>
        <w:t>достигнутых</w:t>
      </w:r>
      <w:r>
        <w:rPr>
          <w:rFonts w:ascii="Times New Roman" w:hAnsi="Times New Roman"/>
          <w:sz w:val="28"/>
          <w:szCs w:val="28"/>
        </w:rPr>
        <w:t xml:space="preserve"> показателей относительно плановых.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Весовой коэффициент – параметр, отражающий значимость соответствующего показателя в сравнении с другими показателями, влияющими на общую оценку. </w:t>
      </w:r>
    </w:p>
    <w:p w:rsidR="009B46C4" w:rsidRPr="00CE559A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 Комплексный показатель оценки выполнения плановых значений -  обобщенный численный показатель, характеризующий общее выполнение всех показателей по каждой сфере регулируемой деятельности.   </w:t>
      </w:r>
    </w:p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B419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выполнения показателей надежности и энергетической эффективности регулируемых организаций в сфере теплоснабжения. </w:t>
      </w:r>
    </w:p>
    <w:p w:rsidR="009B46C4" w:rsidRPr="004B761C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70157">
        <w:rPr>
          <w:rFonts w:ascii="Times New Roman" w:hAnsi="Times New Roman"/>
          <w:sz w:val="28"/>
          <w:szCs w:val="28"/>
        </w:rPr>
        <w:t>11.</w:t>
      </w:r>
      <w:r w:rsidRPr="00B41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61C">
        <w:rPr>
          <w:rFonts w:ascii="Times New Roman" w:hAnsi="Times New Roman"/>
          <w:sz w:val="28"/>
          <w:szCs w:val="28"/>
        </w:rPr>
        <w:t xml:space="preserve"> К показателям надежности объектов теплоснабжения относятся:</w:t>
      </w:r>
    </w:p>
    <w:p w:rsidR="009B46C4" w:rsidRPr="004B761C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61C">
        <w:rPr>
          <w:rFonts w:ascii="Times New Roman" w:hAnsi="Times New Roman"/>
          <w:sz w:val="28"/>
          <w:szCs w:val="28"/>
        </w:rPr>
        <w:lastRenderedPageBreak/>
        <w:t>а) количество прекращений подачи тепловой энергии, теплоносителя в результате технологических нарушений на тепловых сетях на 1 км тепловых сетей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сети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B761C">
        <w:rPr>
          <w:rFonts w:ascii="Times New Roman" w:hAnsi="Times New Roman"/>
          <w:sz w:val="28"/>
          <w:szCs w:val="28"/>
        </w:rPr>
        <w:t>;</w:t>
      </w:r>
    </w:p>
    <w:p w:rsidR="009B46C4" w:rsidRPr="00450C95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61C">
        <w:rPr>
          <w:rFonts w:ascii="Times New Roman" w:hAnsi="Times New Roman"/>
          <w:sz w:val="28"/>
          <w:szCs w:val="28"/>
        </w:rPr>
        <w:t>б) количество прекращений подачи тепловой энергии, теплоносителя в результате технологических нарушений на источниках тепловой энергии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61C">
        <w:rPr>
          <w:rFonts w:ascii="Times New Roman" w:hAnsi="Times New Roman"/>
          <w:sz w:val="28"/>
          <w:szCs w:val="28"/>
        </w:rPr>
        <w:t xml:space="preserve"> 1 Гкал/час установленной мощности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0C95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9B46C4" w:rsidRPr="004B761C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4B761C">
        <w:rPr>
          <w:rFonts w:ascii="Times New Roman" w:hAnsi="Times New Roman"/>
          <w:sz w:val="28"/>
          <w:szCs w:val="28"/>
        </w:rPr>
        <w:t>. К показателям энергетической эффективности объектов теплоснабжения относятся:</w:t>
      </w:r>
    </w:p>
    <w:p w:rsidR="009B46C4" w:rsidRPr="004B761C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61C">
        <w:rPr>
          <w:rFonts w:ascii="Times New Roman" w:hAnsi="Times New Roman"/>
          <w:sz w:val="28"/>
          <w:szCs w:val="28"/>
        </w:rPr>
        <w:t>а) удельный расход топлива на производство единицы тепловой энергии, отпускаемой с коллекторов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4B1693">
        <w:rPr>
          <w:rFonts w:ascii="Times New Roman" w:hAnsi="Times New Roman"/>
          <w:sz w:val="20"/>
          <w:szCs w:val="20"/>
        </w:rPr>
        <w:t>уд</w:t>
      </w:r>
      <w:proofErr w:type="spellEnd"/>
      <w:r>
        <w:rPr>
          <w:rFonts w:ascii="Times New Roman" w:hAnsi="Times New Roman"/>
          <w:sz w:val="28"/>
          <w:szCs w:val="28"/>
        </w:rPr>
        <w:t>.)</w:t>
      </w:r>
      <w:r w:rsidRPr="004B761C">
        <w:rPr>
          <w:rFonts w:ascii="Times New Roman" w:hAnsi="Times New Roman"/>
          <w:sz w:val="28"/>
          <w:szCs w:val="28"/>
        </w:rPr>
        <w:t>;</w:t>
      </w:r>
    </w:p>
    <w:p w:rsidR="009B46C4" w:rsidRPr="004B761C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761C">
        <w:rPr>
          <w:rFonts w:ascii="Times New Roman" w:hAnsi="Times New Roman"/>
          <w:sz w:val="28"/>
          <w:szCs w:val="28"/>
        </w:rPr>
        <w:t>б) отношение величины технологических потерь тепловой энергии, теплоносителя к материальной характеристике тепловой сети</w:t>
      </w:r>
      <w:r>
        <w:rPr>
          <w:rFonts w:ascii="Times New Roman" w:hAnsi="Times New Roman"/>
          <w:sz w:val="28"/>
          <w:szCs w:val="28"/>
        </w:rPr>
        <w:t xml:space="preserve"> (П</w:t>
      </w:r>
      <w:r w:rsidRPr="004B1693">
        <w:rPr>
          <w:rFonts w:ascii="Times New Roman" w:hAnsi="Times New Roman"/>
          <w:sz w:val="20"/>
          <w:szCs w:val="20"/>
        </w:rPr>
        <w:t>м</w:t>
      </w:r>
      <w:r>
        <w:rPr>
          <w:rFonts w:ascii="Times New Roman" w:hAnsi="Times New Roman"/>
          <w:sz w:val="20"/>
          <w:szCs w:val="20"/>
        </w:rPr>
        <w:t>)</w:t>
      </w:r>
      <w:r w:rsidRPr="004B761C">
        <w:rPr>
          <w:rFonts w:ascii="Times New Roman" w:hAnsi="Times New Roman"/>
          <w:sz w:val="28"/>
          <w:szCs w:val="28"/>
        </w:rPr>
        <w:t>;</w:t>
      </w:r>
    </w:p>
    <w:p w:rsidR="009B46C4" w:rsidRPr="00B41920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761C">
        <w:rPr>
          <w:rFonts w:ascii="Times New Roman" w:hAnsi="Times New Roman"/>
          <w:sz w:val="28"/>
          <w:szCs w:val="28"/>
        </w:rPr>
        <w:t>в) величина технологических потерь при передаче тепловой энергии, теплоносителя по тепловым сетям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4B1693">
        <w:rPr>
          <w:rFonts w:ascii="Times New Roman" w:hAnsi="Times New Roman"/>
          <w:sz w:val="20"/>
          <w:szCs w:val="20"/>
        </w:rPr>
        <w:t>с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Pr="004B761C">
        <w:rPr>
          <w:rFonts w:ascii="Times New Roman" w:hAnsi="Times New Roman"/>
          <w:sz w:val="28"/>
          <w:szCs w:val="28"/>
        </w:rPr>
        <w:t>.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570157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Оценка выполнения показателя 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</w:t>
      </w:r>
      <w:r w:rsidRPr="004B761C">
        <w:rPr>
          <w:rFonts w:ascii="Times New Roman" w:hAnsi="Times New Roman"/>
          <w:sz w:val="28"/>
          <w:szCs w:val="28"/>
        </w:rPr>
        <w:t>оличество прекращений подачи тепловой энергии, теплоносителя в результате технологических нарушений на тепловых сетях на 1 км тепловых сетей</w:t>
      </w:r>
      <w:r>
        <w:rPr>
          <w:rFonts w:ascii="Times New Roman" w:hAnsi="Times New Roman"/>
          <w:sz w:val="28"/>
          <w:szCs w:val="28"/>
        </w:rPr>
        <w:t>» рассчитывается по формуле:</w:t>
      </w:r>
      <w:proofErr w:type="gramEnd"/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B4E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FB4EB3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 xml:space="preserve">сети  </w:t>
      </w:r>
      <w:r>
        <w:rPr>
          <w:rFonts w:ascii="Times New Roman" w:hAnsi="Times New Roman"/>
          <w:sz w:val="28"/>
          <w:szCs w:val="28"/>
        </w:rPr>
        <w:t>=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сети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план/ </w:t>
      </w:r>
      <w:r>
        <w:rPr>
          <w:rFonts w:ascii="Times New Roman" w:hAnsi="Times New Roman"/>
          <w:sz w:val="28"/>
          <w:szCs w:val="28"/>
        </w:rPr>
        <w:t>/ Н</w:t>
      </w:r>
      <w:r>
        <w:rPr>
          <w:rFonts w:ascii="Times New Roman" w:hAnsi="Times New Roman"/>
          <w:sz w:val="28"/>
          <w:szCs w:val="28"/>
          <w:vertAlign w:val="subscript"/>
        </w:rPr>
        <w:t xml:space="preserve"> сети факт </w:t>
      </w:r>
      <w:r>
        <w:rPr>
          <w:rFonts w:ascii="Times New Roman" w:hAnsi="Times New Roman"/>
          <w:sz w:val="28"/>
          <w:szCs w:val="28"/>
        </w:rPr>
        <w:t>* 100, где: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360CAC">
        <w:rPr>
          <w:rFonts w:ascii="Times New Roman" w:hAnsi="Times New Roman"/>
          <w:sz w:val="28"/>
          <w:szCs w:val="28"/>
        </w:rPr>
        <w:t xml:space="preserve"> </w:t>
      </w:r>
      <w:r w:rsidRPr="00360CAC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сети        </w:t>
      </w:r>
      <w:r>
        <w:rPr>
          <w:rFonts w:ascii="Times New Roman" w:hAnsi="Times New Roman"/>
          <w:sz w:val="28"/>
          <w:szCs w:val="28"/>
        </w:rPr>
        <w:t xml:space="preserve"> - индикатор выполнения показателя</w:t>
      </w:r>
      <w:r w:rsidRPr="008934D5">
        <w:rPr>
          <w:rFonts w:ascii="Times New Roman" w:hAnsi="Times New Roman"/>
          <w:sz w:val="28"/>
          <w:szCs w:val="28"/>
        </w:rPr>
        <w:t>, баллы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Н сети факт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D91C33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Н сети план    </w:t>
      </w:r>
      <w:r>
        <w:rPr>
          <w:rFonts w:ascii="Times New Roman" w:hAnsi="Times New Roman"/>
          <w:sz w:val="28"/>
          <w:szCs w:val="28"/>
        </w:rPr>
        <w:t xml:space="preserve">- плановое значение показателя. 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9B46C4" w:rsidRPr="00300C6A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0C6A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300C6A">
        <w:rPr>
          <w:rFonts w:ascii="Times New Roman" w:hAnsi="Times New Roman"/>
          <w:sz w:val="28"/>
          <w:szCs w:val="28"/>
        </w:rPr>
        <w:t>Оценка выполнения показателя «Количество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мощности» определяется по формуле:</w:t>
      </w:r>
      <w:proofErr w:type="gramEnd"/>
    </w:p>
    <w:p w:rsidR="009B46C4" w:rsidRPr="008934D5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 xml:space="preserve">если Н </w:t>
      </w:r>
      <w:proofErr w:type="spellStart"/>
      <w:proofErr w:type="gram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факт</w:t>
      </w:r>
      <w:r w:rsidRPr="008934D5">
        <w:rPr>
          <w:rFonts w:ascii="Times New Roman" w:hAnsi="Times New Roman"/>
          <w:sz w:val="28"/>
          <w:szCs w:val="28"/>
        </w:rPr>
        <w:t xml:space="preserve">   = 0, то 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r w:rsidRPr="008934D5">
        <w:rPr>
          <w:rFonts w:ascii="Times New Roman" w:hAnsi="Times New Roman"/>
          <w:sz w:val="28"/>
          <w:szCs w:val="28"/>
        </w:rPr>
        <w:t xml:space="preserve">  = 100 баллов</w:t>
      </w:r>
    </w:p>
    <w:p w:rsidR="009B46C4" w:rsidRPr="008934D5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 xml:space="preserve">если Н </w:t>
      </w:r>
      <w:proofErr w:type="spellStart"/>
      <w:proofErr w:type="gram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факт</w:t>
      </w:r>
      <w:r w:rsidRPr="008934D5">
        <w:rPr>
          <w:rFonts w:ascii="Times New Roman" w:hAnsi="Times New Roman"/>
          <w:sz w:val="28"/>
          <w:szCs w:val="28"/>
        </w:rPr>
        <w:t xml:space="preserve">   </w:t>
      </w:r>
      <w:r w:rsidRPr="008934D5">
        <w:rPr>
          <w:rFonts w:ascii="Times New Roman" w:hAnsi="Times New Roman" w:cs="Times New Roman"/>
          <w:sz w:val="28"/>
          <w:szCs w:val="28"/>
        </w:rPr>
        <w:t xml:space="preserve">˃ 0, то  </w:t>
      </w:r>
      <w:r w:rsidRPr="008934D5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r w:rsidRPr="008934D5">
        <w:rPr>
          <w:rFonts w:ascii="Times New Roman" w:hAnsi="Times New Roman"/>
          <w:sz w:val="28"/>
          <w:szCs w:val="28"/>
        </w:rPr>
        <w:t xml:space="preserve">  = 0 баллов, где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4D5">
        <w:rPr>
          <w:rFonts w:ascii="Times New Roman" w:hAnsi="Times New Roman"/>
          <w:sz w:val="20"/>
          <w:szCs w:val="20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       </w:t>
      </w:r>
      <w:r w:rsidRPr="008934D5">
        <w:rPr>
          <w:rFonts w:ascii="Times New Roman" w:hAnsi="Times New Roman"/>
          <w:sz w:val="28"/>
          <w:szCs w:val="28"/>
        </w:rPr>
        <w:t xml:space="preserve"> - индикатор выполнения показателя, баллов; 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 xml:space="preserve">Н </w:t>
      </w:r>
      <w:proofErr w:type="spellStart"/>
      <w:proofErr w:type="gram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факт   </w:t>
      </w:r>
      <w:r w:rsidRPr="008934D5">
        <w:rPr>
          <w:rFonts w:ascii="Times New Roman" w:hAnsi="Times New Roman"/>
          <w:sz w:val="28"/>
          <w:szCs w:val="28"/>
        </w:rPr>
        <w:t>-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>Н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proofErr w:type="gram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план    </w:t>
      </w:r>
      <w:r w:rsidRPr="008934D5"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Pr="00D91C33" w:rsidRDefault="009B46C4" w:rsidP="009B46C4">
      <w:pPr>
        <w:jc w:val="both"/>
        <w:rPr>
          <w:rFonts w:ascii="Times New Roman" w:hAnsi="Times New Roman"/>
          <w:sz w:val="28"/>
          <w:szCs w:val="28"/>
        </w:rPr>
      </w:pP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15. Оценка выполнения показателя «У</w:t>
      </w:r>
      <w:r w:rsidRPr="004B761C">
        <w:rPr>
          <w:rFonts w:ascii="Times New Roman" w:hAnsi="Times New Roman"/>
          <w:sz w:val="28"/>
          <w:szCs w:val="28"/>
        </w:rPr>
        <w:t>дельный расход топлива на производство единицы тепловой энергии, отпускаемой с коллекторов источников тепловой энергии</w:t>
      </w:r>
      <w:r>
        <w:rPr>
          <w:rFonts w:ascii="Times New Roman" w:hAnsi="Times New Roman"/>
          <w:sz w:val="28"/>
          <w:szCs w:val="28"/>
        </w:rPr>
        <w:t>» определяется по формуле:</w:t>
      </w:r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FB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т </w:t>
      </w:r>
      <w:proofErr w:type="gramStart"/>
      <w:r>
        <w:rPr>
          <w:rFonts w:ascii="Times New Roman" w:hAnsi="Times New Roman"/>
          <w:sz w:val="28"/>
          <w:szCs w:val="28"/>
          <w:vertAlign w:val="subscript"/>
        </w:rPr>
        <w:t>уд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=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vertAlign w:val="subscript"/>
        </w:rPr>
        <w:t>уд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план  </w:t>
      </w:r>
      <w:r>
        <w:rPr>
          <w:rFonts w:ascii="Times New Roman" w:hAnsi="Times New Roman"/>
          <w:sz w:val="28"/>
          <w:szCs w:val="28"/>
        </w:rPr>
        <w:t>/ Т</w:t>
      </w:r>
      <w:r>
        <w:rPr>
          <w:rFonts w:ascii="Times New Roman" w:hAnsi="Times New Roman"/>
          <w:sz w:val="28"/>
          <w:szCs w:val="28"/>
          <w:vertAlign w:val="subscript"/>
        </w:rPr>
        <w:t xml:space="preserve"> уд факт </w:t>
      </w:r>
      <w:r>
        <w:rPr>
          <w:rFonts w:ascii="Times New Roman" w:hAnsi="Times New Roman"/>
          <w:sz w:val="28"/>
          <w:szCs w:val="28"/>
        </w:rPr>
        <w:t>* 100, где: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 w:rsidRPr="00360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т уд         </w:t>
      </w:r>
      <w:r>
        <w:rPr>
          <w:rFonts w:ascii="Times New Roman" w:hAnsi="Times New Roman"/>
          <w:sz w:val="28"/>
          <w:szCs w:val="28"/>
        </w:rPr>
        <w:t xml:space="preserve"> - индикатор выполнения </w:t>
      </w:r>
      <w:r w:rsidRPr="008934D5">
        <w:rPr>
          <w:rFonts w:ascii="Times New Roman" w:hAnsi="Times New Roman"/>
          <w:sz w:val="28"/>
          <w:szCs w:val="28"/>
        </w:rPr>
        <w:t xml:space="preserve">показателя, баллов; 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 xml:space="preserve">Н 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т уд факт   </w:t>
      </w:r>
      <w:r w:rsidRPr="008934D5">
        <w:rPr>
          <w:rFonts w:ascii="Times New Roman" w:hAnsi="Times New Roman"/>
          <w:sz w:val="28"/>
          <w:szCs w:val="28"/>
        </w:rPr>
        <w:t>-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>Н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 т уд план    </w:t>
      </w:r>
      <w:r w:rsidRPr="008934D5">
        <w:rPr>
          <w:rFonts w:ascii="Times New Roman" w:hAnsi="Times New Roman"/>
          <w:sz w:val="28"/>
          <w:szCs w:val="28"/>
        </w:rPr>
        <w:t>- плановое значение показателя</w:t>
      </w:r>
    </w:p>
    <w:p w:rsidR="009B46C4" w:rsidRPr="008934D5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>16. Оценка выполнения показателя «Отношение величины технологических потерь тепловой энергии, теплоносителя к материальной характеристике тепловой сети» определяется по формуле:</w:t>
      </w:r>
    </w:p>
    <w:p w:rsidR="009B46C4" w:rsidRPr="008934D5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 xml:space="preserve">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934D5">
        <w:rPr>
          <w:rFonts w:ascii="Times New Roman" w:hAnsi="Times New Roman"/>
          <w:sz w:val="20"/>
          <w:szCs w:val="20"/>
        </w:rPr>
        <w:t>пот.м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8934D5">
        <w:rPr>
          <w:rFonts w:ascii="Times New Roman" w:hAnsi="Times New Roman"/>
          <w:sz w:val="28"/>
          <w:szCs w:val="28"/>
        </w:rPr>
        <w:t>=</w:t>
      </w:r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</w:rPr>
        <w:t>П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 м план  </w:t>
      </w:r>
      <w:r w:rsidRPr="008934D5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8934D5">
        <w:rPr>
          <w:rFonts w:ascii="Times New Roman" w:hAnsi="Times New Roman"/>
          <w:sz w:val="28"/>
          <w:szCs w:val="28"/>
        </w:rPr>
        <w:t>П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 м факт </w:t>
      </w:r>
      <w:r w:rsidRPr="008934D5">
        <w:rPr>
          <w:rFonts w:ascii="Times New Roman" w:hAnsi="Times New Roman"/>
          <w:sz w:val="28"/>
          <w:szCs w:val="28"/>
        </w:rPr>
        <w:t>* 100, где: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м        </w:t>
      </w:r>
      <w:r w:rsidRPr="008934D5">
        <w:rPr>
          <w:rFonts w:ascii="Times New Roman" w:hAnsi="Times New Roman"/>
          <w:sz w:val="28"/>
          <w:szCs w:val="28"/>
        </w:rPr>
        <w:t xml:space="preserve"> - индикатор выполнения показателя, баллов;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м факт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1D0D2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м план    </w:t>
      </w:r>
      <w:r>
        <w:rPr>
          <w:rFonts w:ascii="Times New Roman" w:hAnsi="Times New Roman"/>
          <w:sz w:val="28"/>
          <w:szCs w:val="28"/>
        </w:rPr>
        <w:t>- плановое значение показателя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 Оценка выполнения показателя «В</w:t>
      </w:r>
      <w:r w:rsidRPr="004B761C">
        <w:rPr>
          <w:rFonts w:ascii="Times New Roman" w:hAnsi="Times New Roman"/>
          <w:sz w:val="28"/>
          <w:szCs w:val="28"/>
        </w:rPr>
        <w:t>еличина технологических потерь при передаче тепловой энергии, теплоносителя по тепловым сетям</w:t>
      </w:r>
      <w:r>
        <w:rPr>
          <w:rFonts w:ascii="Times New Roman" w:hAnsi="Times New Roman"/>
          <w:sz w:val="28"/>
          <w:szCs w:val="28"/>
        </w:rPr>
        <w:t>»</w:t>
      </w:r>
      <w:r w:rsidRPr="00DE35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определяется по формуле:</w:t>
      </w:r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FB4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3F8">
        <w:rPr>
          <w:rFonts w:ascii="Times New Roman" w:hAnsi="Times New Roman"/>
          <w:sz w:val="20"/>
          <w:szCs w:val="20"/>
        </w:rPr>
        <w:t>пот.с</w:t>
      </w:r>
      <w:proofErr w:type="spellEnd"/>
      <w:proofErr w:type="gramEnd"/>
      <w:r w:rsidRPr="00CA73F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DE3561">
        <w:rPr>
          <w:rFonts w:ascii="Times New Roman" w:hAnsi="Times New Roman"/>
          <w:sz w:val="20"/>
          <w:szCs w:val="20"/>
        </w:rPr>
        <w:t>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план  </w:t>
      </w:r>
      <w:r>
        <w:rPr>
          <w:rFonts w:ascii="Times New Roman" w:hAnsi="Times New Roman"/>
          <w:sz w:val="28"/>
          <w:szCs w:val="28"/>
        </w:rPr>
        <w:t xml:space="preserve">/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с факт </w:t>
      </w:r>
      <w:r>
        <w:rPr>
          <w:rFonts w:ascii="Times New Roman" w:hAnsi="Times New Roman"/>
          <w:sz w:val="28"/>
          <w:szCs w:val="28"/>
        </w:rPr>
        <w:t>* 100, где: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73F8">
        <w:rPr>
          <w:rFonts w:ascii="Times New Roman" w:hAnsi="Times New Roman"/>
          <w:sz w:val="20"/>
          <w:szCs w:val="20"/>
        </w:rPr>
        <w:t>пот.с</w:t>
      </w:r>
      <w:proofErr w:type="spellEnd"/>
      <w:r w:rsidRPr="00CA73F8">
        <w:rPr>
          <w:rFonts w:ascii="Times New Roman" w:hAnsi="Times New Roman"/>
          <w:sz w:val="20"/>
          <w:szCs w:val="20"/>
        </w:rPr>
        <w:t>.</w:t>
      </w:r>
      <w:proofErr w:type="gramEnd"/>
      <w:r w:rsidRPr="00360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- индикатор выполнения </w:t>
      </w:r>
      <w:r w:rsidRPr="008934D5">
        <w:rPr>
          <w:rFonts w:ascii="Times New Roman" w:hAnsi="Times New Roman"/>
          <w:sz w:val="28"/>
          <w:szCs w:val="28"/>
        </w:rPr>
        <w:t xml:space="preserve">показателя, баллов; 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934D5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</w:rPr>
        <w:t xml:space="preserve"> </w:t>
      </w:r>
      <w:r w:rsidRPr="008934D5">
        <w:rPr>
          <w:rFonts w:ascii="Times New Roman" w:hAnsi="Times New Roman"/>
          <w:sz w:val="20"/>
          <w:szCs w:val="20"/>
        </w:rPr>
        <w:t>с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факт   </w:t>
      </w:r>
      <w:r w:rsidRPr="008934D5">
        <w:rPr>
          <w:rFonts w:ascii="Times New Roman" w:hAnsi="Times New Roman"/>
          <w:sz w:val="28"/>
          <w:szCs w:val="28"/>
        </w:rPr>
        <w:t>-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8934D5">
        <w:rPr>
          <w:rFonts w:ascii="Times New Roman" w:hAnsi="Times New Roman"/>
          <w:sz w:val="28"/>
          <w:szCs w:val="28"/>
          <w:vertAlign w:val="subscript"/>
        </w:rPr>
        <w:t>П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с план    </w:t>
      </w:r>
      <w:r w:rsidRPr="008934D5"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</w:rPr>
        <w:tab/>
        <w:t xml:space="preserve">18. Расчет комплексного показателя общей оценки  выполнения регулируемой организацией показателей надежности и энергетической эффективности в сфере теплоснабжения осуществляется по формуле:  </w:t>
      </w:r>
      <w:r w:rsidRPr="008934D5">
        <w:rPr>
          <w:rFonts w:ascii="Times New Roman" w:hAnsi="Times New Roman"/>
          <w:sz w:val="28"/>
          <w:szCs w:val="28"/>
        </w:rPr>
        <w:tab/>
      </w:r>
    </w:p>
    <w:p w:rsidR="009B46C4" w:rsidRPr="008934D5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тепло </w:t>
      </w:r>
      <w:r w:rsidRPr="008934D5">
        <w:rPr>
          <w:rFonts w:ascii="Times New Roman" w:hAnsi="Times New Roman"/>
          <w:sz w:val="28"/>
          <w:szCs w:val="28"/>
        </w:rPr>
        <w:t xml:space="preserve">=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сети</w:t>
      </w:r>
      <w:r w:rsidRPr="008934D5">
        <w:rPr>
          <w:rFonts w:ascii="Times New Roman" w:hAnsi="Times New Roman"/>
          <w:sz w:val="28"/>
          <w:szCs w:val="28"/>
        </w:rPr>
        <w:t>*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  <w:lang w:val="en-US"/>
        </w:rPr>
        <w:t>Y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сети </w:t>
      </w:r>
      <w:r w:rsidRPr="008934D5">
        <w:rPr>
          <w:rFonts w:ascii="Times New Roman" w:hAnsi="Times New Roman"/>
          <w:sz w:val="28"/>
          <w:szCs w:val="28"/>
        </w:rPr>
        <w:t>+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r w:rsidRPr="008934D5">
        <w:rPr>
          <w:rFonts w:ascii="Times New Roman" w:hAnsi="Times New Roman"/>
          <w:sz w:val="28"/>
          <w:szCs w:val="28"/>
        </w:rPr>
        <w:t>*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  <w:lang w:val="en-US"/>
        </w:rPr>
        <w:t>Y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н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 w:rsidRPr="008934D5">
        <w:rPr>
          <w:rFonts w:ascii="Times New Roman" w:hAnsi="Times New Roman"/>
          <w:sz w:val="28"/>
          <w:szCs w:val="28"/>
          <w:vertAlign w:val="subscript"/>
        </w:rPr>
        <w:t>ист</w:t>
      </w:r>
      <w:proofErr w:type="spell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934D5">
        <w:rPr>
          <w:rFonts w:ascii="Times New Roman" w:hAnsi="Times New Roman"/>
          <w:sz w:val="28"/>
          <w:szCs w:val="28"/>
        </w:rPr>
        <w:t xml:space="preserve">+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т уд </w:t>
      </w:r>
      <w:r w:rsidRPr="008934D5">
        <w:rPr>
          <w:rFonts w:ascii="Times New Roman" w:hAnsi="Times New Roman"/>
          <w:sz w:val="28"/>
          <w:szCs w:val="28"/>
        </w:rPr>
        <w:t xml:space="preserve">* </w:t>
      </w:r>
      <w:r w:rsidRPr="008934D5">
        <w:rPr>
          <w:rFonts w:ascii="Times New Roman" w:hAnsi="Times New Roman"/>
          <w:sz w:val="28"/>
          <w:szCs w:val="28"/>
          <w:lang w:val="en-US"/>
        </w:rPr>
        <w:t>Y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т </w:t>
      </w:r>
      <w:proofErr w:type="gramStart"/>
      <w:r w:rsidRPr="008934D5">
        <w:rPr>
          <w:rFonts w:ascii="Times New Roman" w:hAnsi="Times New Roman"/>
          <w:sz w:val="28"/>
          <w:szCs w:val="28"/>
          <w:vertAlign w:val="subscript"/>
        </w:rPr>
        <w:t>уд</w:t>
      </w:r>
      <w:r w:rsidRPr="008934D5">
        <w:rPr>
          <w:rFonts w:ascii="Times New Roman" w:hAnsi="Times New Roman"/>
          <w:sz w:val="28"/>
          <w:szCs w:val="28"/>
        </w:rPr>
        <w:t xml:space="preserve">  +</w:t>
      </w:r>
      <w:proofErr w:type="gramEnd"/>
      <w:r w:rsidRPr="008934D5">
        <w:rPr>
          <w:rFonts w:ascii="Times New Roman" w:hAnsi="Times New Roman"/>
          <w:sz w:val="28"/>
          <w:szCs w:val="28"/>
        </w:rPr>
        <w:t xml:space="preserve"> 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r w:rsidRPr="008934D5">
        <w:rPr>
          <w:rFonts w:ascii="Times New Roman" w:hAnsi="Times New Roman"/>
          <w:sz w:val="20"/>
          <w:szCs w:val="20"/>
        </w:rPr>
        <w:t>пот.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r w:rsidRPr="008934D5">
        <w:rPr>
          <w:rFonts w:ascii="Times New Roman" w:hAnsi="Times New Roman"/>
          <w:sz w:val="28"/>
          <w:szCs w:val="28"/>
          <w:vertAlign w:val="subscript"/>
        </w:rPr>
        <w:t>м</w:t>
      </w:r>
      <w:r w:rsidRPr="008934D5">
        <w:rPr>
          <w:rFonts w:ascii="Times New Roman" w:hAnsi="Times New Roman"/>
          <w:sz w:val="28"/>
          <w:szCs w:val="28"/>
        </w:rPr>
        <w:t xml:space="preserve"> * </w:t>
      </w:r>
      <w:r w:rsidRPr="008934D5">
        <w:rPr>
          <w:rFonts w:ascii="Times New Roman" w:hAnsi="Times New Roman"/>
          <w:sz w:val="28"/>
          <w:szCs w:val="28"/>
          <w:lang w:val="en-US"/>
        </w:rPr>
        <w:t>Y</w:t>
      </w:r>
      <w:r w:rsidRPr="008934D5">
        <w:rPr>
          <w:rFonts w:ascii="Times New Roman" w:hAnsi="Times New Roman"/>
          <w:sz w:val="28"/>
          <w:szCs w:val="28"/>
          <w:vertAlign w:val="subscript"/>
        </w:rPr>
        <w:t>пот..м.</w:t>
      </w:r>
      <w:r w:rsidRPr="008934D5">
        <w:rPr>
          <w:rFonts w:ascii="Times New Roman" w:hAnsi="Times New Roman"/>
          <w:sz w:val="28"/>
          <w:szCs w:val="28"/>
        </w:rPr>
        <w:t xml:space="preserve"> + </w:t>
      </w:r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34D5">
        <w:rPr>
          <w:rFonts w:ascii="Times New Roman" w:hAnsi="Times New Roman"/>
          <w:sz w:val="20"/>
          <w:szCs w:val="20"/>
        </w:rPr>
        <w:t>пот</w:t>
      </w:r>
      <w:proofErr w:type="gramStart"/>
      <w:r w:rsidRPr="008934D5">
        <w:rPr>
          <w:rFonts w:ascii="Times New Roman" w:hAnsi="Times New Roman"/>
          <w:sz w:val="28"/>
          <w:szCs w:val="28"/>
        </w:rPr>
        <w:t>.</w:t>
      </w:r>
      <w:r w:rsidRPr="008934D5">
        <w:rPr>
          <w:rFonts w:ascii="Times New Roman" w:hAnsi="Times New Roman"/>
          <w:sz w:val="28"/>
          <w:szCs w:val="28"/>
          <w:vertAlign w:val="subscript"/>
        </w:rPr>
        <w:t>с</w:t>
      </w:r>
      <w:proofErr w:type="spellEnd"/>
      <w:proofErr w:type="gramEnd"/>
      <w:r w:rsidRPr="008934D5">
        <w:rPr>
          <w:rFonts w:ascii="Times New Roman" w:hAnsi="Times New Roman"/>
          <w:sz w:val="28"/>
          <w:szCs w:val="28"/>
          <w:vertAlign w:val="subscript"/>
        </w:rPr>
        <w:t xml:space="preserve"> *</w:t>
      </w:r>
      <w:r w:rsidRPr="008934D5">
        <w:rPr>
          <w:rFonts w:ascii="Times New Roman" w:hAnsi="Times New Roman"/>
          <w:sz w:val="28"/>
          <w:szCs w:val="28"/>
        </w:rPr>
        <w:t xml:space="preserve"> </w:t>
      </w:r>
      <w:r w:rsidRPr="008934D5">
        <w:rPr>
          <w:rFonts w:ascii="Times New Roman" w:hAnsi="Times New Roman"/>
          <w:sz w:val="28"/>
          <w:szCs w:val="28"/>
          <w:lang w:val="en-US"/>
        </w:rPr>
        <w:t>Y</w:t>
      </w:r>
      <w:r w:rsidRPr="008934D5">
        <w:rPr>
          <w:rFonts w:ascii="Times New Roman" w:hAnsi="Times New Roman"/>
          <w:sz w:val="28"/>
          <w:szCs w:val="28"/>
          <w:vertAlign w:val="subscript"/>
        </w:rPr>
        <w:t>пот..м.</w:t>
      </w:r>
      <w:r w:rsidRPr="008934D5">
        <w:rPr>
          <w:rFonts w:ascii="Times New Roman" w:hAnsi="Times New Roman"/>
          <w:sz w:val="28"/>
          <w:szCs w:val="28"/>
        </w:rPr>
        <w:t>, где:</w:t>
      </w:r>
    </w:p>
    <w:p w:rsidR="009B46C4" w:rsidRPr="002745B7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934D5">
        <w:rPr>
          <w:rFonts w:ascii="Times New Roman" w:hAnsi="Times New Roman"/>
          <w:sz w:val="28"/>
          <w:szCs w:val="28"/>
          <w:lang w:val="en-US"/>
        </w:rPr>
        <w:t>I</w:t>
      </w:r>
      <w:r w:rsidRPr="008934D5">
        <w:rPr>
          <w:rFonts w:ascii="Times New Roman" w:hAnsi="Times New Roman"/>
          <w:sz w:val="28"/>
          <w:szCs w:val="28"/>
          <w:vertAlign w:val="subscript"/>
        </w:rPr>
        <w:t xml:space="preserve">тепло </w:t>
      </w:r>
      <w:r w:rsidRPr="008934D5">
        <w:rPr>
          <w:rFonts w:ascii="Times New Roman" w:hAnsi="Times New Roman"/>
          <w:sz w:val="28"/>
          <w:szCs w:val="28"/>
        </w:rPr>
        <w:t>– общий индикатор выполнения показателей надежности и энергетической эффективности, баллов.</w:t>
      </w:r>
      <w:proofErr w:type="gramEnd"/>
    </w:p>
    <w:p w:rsidR="009B46C4" w:rsidRPr="00300C6A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–индикаторы выполнения показателей</w:t>
      </w:r>
      <w:r w:rsidRPr="00F844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надежности и энергетической эффективности;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 xml:space="preserve">  весовые коэффициенты по каждому показателю, представленные в Таблице 1. </w:t>
      </w:r>
    </w:p>
    <w:p w:rsidR="009B46C4" w:rsidRPr="003C6E5C" w:rsidRDefault="009B46C4" w:rsidP="009B46C4">
      <w:pPr>
        <w:jc w:val="right"/>
        <w:rPr>
          <w:rFonts w:ascii="Times New Roman" w:hAnsi="Times New Roman"/>
          <w:sz w:val="28"/>
          <w:szCs w:val="28"/>
        </w:rPr>
      </w:pPr>
      <w:r w:rsidRPr="003C6E5C">
        <w:rPr>
          <w:rFonts w:ascii="Times New Roman" w:hAnsi="Times New Roman"/>
          <w:sz w:val="28"/>
          <w:szCs w:val="28"/>
        </w:rPr>
        <w:lastRenderedPageBreak/>
        <w:t>Таблица 1</w:t>
      </w:r>
      <w:r>
        <w:rPr>
          <w:rFonts w:ascii="Times New Roman" w:hAnsi="Times New Roman"/>
          <w:sz w:val="28"/>
          <w:szCs w:val="28"/>
        </w:rPr>
        <w:t>.</w:t>
      </w:r>
    </w:p>
    <w:p w:rsidR="009B46C4" w:rsidRPr="00C41338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C41338">
        <w:rPr>
          <w:rFonts w:ascii="Times New Roman" w:hAnsi="Times New Roman"/>
          <w:b/>
          <w:sz w:val="28"/>
          <w:szCs w:val="28"/>
        </w:rPr>
        <w:t xml:space="preserve">Весовые коэффициенты, используемые  при расчете общей </w:t>
      </w:r>
      <w:proofErr w:type="gramStart"/>
      <w:r w:rsidRPr="00C41338">
        <w:rPr>
          <w:rFonts w:ascii="Times New Roman" w:hAnsi="Times New Roman"/>
          <w:b/>
          <w:sz w:val="28"/>
          <w:szCs w:val="28"/>
        </w:rPr>
        <w:t xml:space="preserve">оценки </w:t>
      </w:r>
      <w:r>
        <w:rPr>
          <w:rFonts w:ascii="Times New Roman" w:hAnsi="Times New Roman"/>
          <w:b/>
          <w:sz w:val="28"/>
          <w:szCs w:val="28"/>
        </w:rPr>
        <w:t>выполне</w:t>
      </w:r>
      <w:r w:rsidRPr="00C41338">
        <w:rPr>
          <w:rFonts w:ascii="Times New Roman" w:hAnsi="Times New Roman"/>
          <w:b/>
          <w:sz w:val="28"/>
          <w:szCs w:val="28"/>
        </w:rPr>
        <w:t>ния показателей надежности</w:t>
      </w:r>
      <w:proofErr w:type="gramEnd"/>
      <w:r w:rsidRPr="00C41338">
        <w:rPr>
          <w:rFonts w:ascii="Times New Roman" w:hAnsi="Times New Roman"/>
          <w:b/>
          <w:sz w:val="28"/>
          <w:szCs w:val="28"/>
        </w:rPr>
        <w:t xml:space="preserve"> и энергетической эффективности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6"/>
        <w:gridCol w:w="1664"/>
        <w:gridCol w:w="1241"/>
      </w:tblGrid>
      <w:tr w:rsidR="009B46C4" w:rsidRPr="00C41338" w:rsidTr="00D52057">
        <w:tc>
          <w:tcPr>
            <w:tcW w:w="6890" w:type="dxa"/>
          </w:tcPr>
          <w:p w:rsidR="009B46C4" w:rsidRPr="007D16CE" w:rsidRDefault="009B46C4" w:rsidP="00D520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ab/>
            </w:r>
            <w:r w:rsidRPr="007D16CE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</w:t>
            </w:r>
            <w:r w:rsidRPr="007D16CE">
              <w:rPr>
                <w:rFonts w:ascii="Times New Roman" w:hAnsi="Times New Roman"/>
                <w:sz w:val="26"/>
                <w:szCs w:val="26"/>
              </w:rPr>
              <w:t xml:space="preserve"> Наименование показателя</w:t>
            </w:r>
          </w:p>
        </w:tc>
        <w:tc>
          <w:tcPr>
            <w:tcW w:w="1441" w:type="dxa"/>
          </w:tcPr>
          <w:p w:rsidR="009B46C4" w:rsidRPr="007D16CE" w:rsidRDefault="009B46C4" w:rsidP="00D520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Обозначение</w:t>
            </w:r>
          </w:p>
        </w:tc>
        <w:tc>
          <w:tcPr>
            <w:tcW w:w="1240" w:type="dxa"/>
          </w:tcPr>
          <w:p w:rsidR="009B46C4" w:rsidRPr="007D16CE" w:rsidRDefault="009B46C4" w:rsidP="00D520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Значение</w:t>
            </w:r>
          </w:p>
        </w:tc>
      </w:tr>
      <w:tr w:rsidR="009B46C4" w:rsidRPr="00C41338" w:rsidTr="00D52057">
        <w:tc>
          <w:tcPr>
            <w:tcW w:w="6890" w:type="dxa"/>
          </w:tcPr>
          <w:p w:rsidR="009B46C4" w:rsidRPr="007D16CE" w:rsidRDefault="009B46C4" w:rsidP="00D520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</w:t>
            </w:r>
          </w:p>
        </w:tc>
        <w:tc>
          <w:tcPr>
            <w:tcW w:w="1441" w:type="dxa"/>
          </w:tcPr>
          <w:p w:rsidR="009B46C4" w:rsidRPr="00C41338" w:rsidRDefault="009B46C4" w:rsidP="00D52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6C4" w:rsidRPr="00C41338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3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r w:rsidRPr="00C4133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C41338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сети </w:t>
            </w:r>
            <w:r w:rsidRPr="00C413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40" w:type="dxa"/>
          </w:tcPr>
          <w:p w:rsidR="009B46C4" w:rsidRPr="00671BDA" w:rsidRDefault="009B46C4" w:rsidP="00D52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6C4" w:rsidRPr="00671BDA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BDA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</w:tr>
      <w:tr w:rsidR="009B46C4" w:rsidRPr="00C41338" w:rsidTr="00D52057">
        <w:tc>
          <w:tcPr>
            <w:tcW w:w="6890" w:type="dxa"/>
          </w:tcPr>
          <w:p w:rsidR="009B46C4" w:rsidRPr="007D16CE" w:rsidRDefault="009B46C4" w:rsidP="00D520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</w:t>
            </w:r>
          </w:p>
        </w:tc>
        <w:tc>
          <w:tcPr>
            <w:tcW w:w="1441" w:type="dxa"/>
          </w:tcPr>
          <w:p w:rsidR="009B46C4" w:rsidRPr="00C41338" w:rsidRDefault="009B46C4" w:rsidP="00D52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6C4" w:rsidRPr="00C41338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3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r w:rsidRPr="00C41338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>ист</w:t>
            </w:r>
            <w:proofErr w:type="spellEnd"/>
          </w:p>
          <w:p w:rsidR="009B46C4" w:rsidRPr="00C41338" w:rsidRDefault="009B46C4" w:rsidP="00D52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</w:tcPr>
          <w:p w:rsidR="009B46C4" w:rsidRPr="00671BDA" w:rsidRDefault="009B46C4" w:rsidP="00D5205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B46C4" w:rsidRPr="00671BDA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BDA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9B46C4" w:rsidRPr="00C41338" w:rsidTr="00D52057">
        <w:tc>
          <w:tcPr>
            <w:tcW w:w="6890" w:type="dxa"/>
          </w:tcPr>
          <w:p w:rsidR="009B46C4" w:rsidRPr="007D16CE" w:rsidRDefault="009B46C4" w:rsidP="00D520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Удельный расход топлива на производство единицы тепловой энергии, отпускаемой с коллекторов источников тепловой энергии</w:t>
            </w:r>
          </w:p>
        </w:tc>
        <w:tc>
          <w:tcPr>
            <w:tcW w:w="1441" w:type="dxa"/>
          </w:tcPr>
          <w:p w:rsidR="009B46C4" w:rsidRPr="00C41338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C4133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т уд</w:t>
            </w:r>
          </w:p>
        </w:tc>
        <w:tc>
          <w:tcPr>
            <w:tcW w:w="1240" w:type="dxa"/>
          </w:tcPr>
          <w:p w:rsidR="009B46C4" w:rsidRPr="00671BDA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BD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B46C4" w:rsidRPr="00C41338" w:rsidTr="00D52057">
        <w:tc>
          <w:tcPr>
            <w:tcW w:w="6890" w:type="dxa"/>
          </w:tcPr>
          <w:p w:rsidR="009B46C4" w:rsidRPr="007D16CE" w:rsidRDefault="009B46C4" w:rsidP="00D520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441" w:type="dxa"/>
          </w:tcPr>
          <w:p w:rsidR="009B46C4" w:rsidRPr="00C41338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3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от.</w:t>
            </w:r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>м</w:t>
            </w:r>
            <w:proofErr w:type="spellEnd"/>
          </w:p>
        </w:tc>
        <w:tc>
          <w:tcPr>
            <w:tcW w:w="1240" w:type="dxa"/>
          </w:tcPr>
          <w:p w:rsidR="009B46C4" w:rsidRPr="00671BDA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BD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9B46C4" w:rsidRPr="00C41338" w:rsidTr="00D52057">
        <w:tc>
          <w:tcPr>
            <w:tcW w:w="6890" w:type="dxa"/>
          </w:tcPr>
          <w:p w:rsidR="009B46C4" w:rsidRPr="007D16CE" w:rsidRDefault="009B46C4" w:rsidP="00D5205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16CE">
              <w:rPr>
                <w:rFonts w:ascii="Times New Roman" w:hAnsi="Times New Roman"/>
                <w:sz w:val="26"/>
                <w:szCs w:val="26"/>
              </w:rPr>
              <w:t>Величина технологических потерь при передаче тепловой энергии, теплоносителя по тепловым сетям</w:t>
            </w:r>
          </w:p>
        </w:tc>
        <w:tc>
          <w:tcPr>
            <w:tcW w:w="1441" w:type="dxa"/>
          </w:tcPr>
          <w:p w:rsidR="009B46C4" w:rsidRPr="00C41338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338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от</w:t>
            </w:r>
            <w:r w:rsidRPr="00C41338">
              <w:rPr>
                <w:rFonts w:ascii="Times New Roman" w:hAnsi="Times New Roman"/>
                <w:sz w:val="28"/>
                <w:szCs w:val="28"/>
                <w:vertAlign w:val="subscript"/>
              </w:rPr>
              <w:t>.с</w:t>
            </w:r>
            <w:proofErr w:type="spellEnd"/>
          </w:p>
        </w:tc>
        <w:tc>
          <w:tcPr>
            <w:tcW w:w="1240" w:type="dxa"/>
          </w:tcPr>
          <w:p w:rsidR="009B46C4" w:rsidRPr="00671BDA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BDA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</w:tbl>
    <w:p w:rsidR="009B46C4" w:rsidRPr="00C41338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Полученное численное значение суммарного показателя оценки в баллах соотносится </w:t>
      </w:r>
      <w:proofErr w:type="gramStart"/>
      <w:r>
        <w:rPr>
          <w:rFonts w:ascii="Times New Roman" w:hAnsi="Times New Roman"/>
          <w:sz w:val="28"/>
          <w:szCs w:val="28"/>
        </w:rPr>
        <w:t>с качественной характеристикой выполнения показателей по сфере теплоснабжения в соответствии с Таблицей</w:t>
      </w:r>
      <w:proofErr w:type="gramEnd"/>
      <w:r>
        <w:rPr>
          <w:rFonts w:ascii="Times New Roman" w:hAnsi="Times New Roman"/>
          <w:sz w:val="28"/>
          <w:szCs w:val="28"/>
        </w:rPr>
        <w:t xml:space="preserve"> № 2 </w:t>
      </w:r>
    </w:p>
    <w:p w:rsidR="009B46C4" w:rsidRPr="00FA58DA" w:rsidRDefault="009B46C4" w:rsidP="009B46C4">
      <w:pPr>
        <w:ind w:firstLine="708"/>
        <w:jc w:val="right"/>
        <w:rPr>
          <w:rFonts w:ascii="Times New Roman" w:hAnsi="Times New Roman"/>
          <w:sz w:val="26"/>
          <w:szCs w:val="26"/>
        </w:rPr>
      </w:pPr>
      <w:r w:rsidRPr="00FA58DA">
        <w:rPr>
          <w:rFonts w:ascii="Times New Roman" w:hAnsi="Times New Roman"/>
          <w:sz w:val="26"/>
          <w:szCs w:val="26"/>
        </w:rPr>
        <w:t xml:space="preserve">Таблица </w:t>
      </w:r>
      <w:r>
        <w:rPr>
          <w:rFonts w:ascii="Times New Roman" w:hAnsi="Times New Roman"/>
          <w:sz w:val="26"/>
          <w:szCs w:val="26"/>
        </w:rPr>
        <w:t>2.</w:t>
      </w:r>
      <w:r w:rsidRPr="00FA58DA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46C4" w:rsidRPr="00FA58DA" w:rsidTr="00D52057">
        <w:tc>
          <w:tcPr>
            <w:tcW w:w="4785" w:type="dxa"/>
          </w:tcPr>
          <w:p w:rsidR="009B46C4" w:rsidRPr="00FA58DA" w:rsidRDefault="009B46C4" w:rsidP="00D520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A58DA">
              <w:rPr>
                <w:rFonts w:ascii="Times New Roman" w:hAnsi="Times New Roman"/>
                <w:b/>
                <w:sz w:val="26"/>
                <w:szCs w:val="26"/>
              </w:rPr>
              <w:t xml:space="preserve">Значение общего </w:t>
            </w:r>
            <w:proofErr w:type="gramStart"/>
            <w:r w:rsidRPr="00FA58DA">
              <w:rPr>
                <w:rFonts w:ascii="Times New Roman" w:hAnsi="Times New Roman"/>
                <w:b/>
                <w:sz w:val="26"/>
                <w:szCs w:val="26"/>
              </w:rPr>
              <w:t xml:space="preserve">показателя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выполне</w:t>
            </w:r>
            <w:r w:rsidRPr="00FA58DA">
              <w:rPr>
                <w:rFonts w:ascii="Times New Roman" w:hAnsi="Times New Roman"/>
                <w:b/>
                <w:sz w:val="26"/>
                <w:szCs w:val="26"/>
              </w:rPr>
              <w:t>ния показателей надежности</w:t>
            </w:r>
            <w:proofErr w:type="gramEnd"/>
            <w:r w:rsidRPr="00FA58DA">
              <w:rPr>
                <w:rFonts w:ascii="Times New Roman" w:hAnsi="Times New Roman"/>
                <w:b/>
                <w:sz w:val="26"/>
                <w:szCs w:val="26"/>
              </w:rPr>
              <w:t xml:space="preserve">  и энергетической эффективности  </w:t>
            </w:r>
          </w:p>
        </w:tc>
        <w:tc>
          <w:tcPr>
            <w:tcW w:w="4786" w:type="dxa"/>
          </w:tcPr>
          <w:p w:rsidR="009B46C4" w:rsidRPr="00FA58DA" w:rsidRDefault="009B46C4" w:rsidP="00D520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A58DA">
              <w:rPr>
                <w:rFonts w:ascii="Times New Roman" w:hAnsi="Times New Roman"/>
                <w:b/>
                <w:sz w:val="26"/>
                <w:szCs w:val="26"/>
              </w:rPr>
              <w:t>Качественная характеристика выполнения  показателей надежности  и энергетической эффективности</w:t>
            </w:r>
          </w:p>
        </w:tc>
      </w:tr>
      <w:tr w:rsidR="009B46C4" w:rsidRPr="008934D5" w:rsidTr="00D52057">
        <w:tc>
          <w:tcPr>
            <w:tcW w:w="4785" w:type="dxa"/>
          </w:tcPr>
          <w:p w:rsidR="009B46C4" w:rsidRPr="008934D5" w:rsidRDefault="009B46C4" w:rsidP="00D520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4D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934D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тепло  </w:t>
            </w:r>
            <w:r w:rsidRPr="008934D5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&gt;</w:t>
            </w:r>
            <w:r w:rsidRPr="008934D5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=</w:t>
            </w:r>
            <w:r w:rsidRPr="008934D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</w:t>
            </w:r>
            <w:r w:rsidRPr="008934D5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786" w:type="dxa"/>
          </w:tcPr>
          <w:p w:rsidR="009B46C4" w:rsidRPr="008934D5" w:rsidRDefault="009B46C4" w:rsidP="00D520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4D5">
              <w:rPr>
                <w:rFonts w:ascii="Times New Roman" w:hAnsi="Times New Roman"/>
                <w:sz w:val="26"/>
                <w:szCs w:val="26"/>
              </w:rPr>
              <w:t>Показатели выполнены</w:t>
            </w:r>
          </w:p>
        </w:tc>
      </w:tr>
      <w:tr w:rsidR="009B46C4" w:rsidRPr="00FA58DA" w:rsidTr="00D52057">
        <w:tc>
          <w:tcPr>
            <w:tcW w:w="4785" w:type="dxa"/>
          </w:tcPr>
          <w:p w:rsidR="009B46C4" w:rsidRPr="008934D5" w:rsidRDefault="009B46C4" w:rsidP="00D520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4D5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8934D5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тепло  </w:t>
            </w:r>
            <w:r w:rsidRPr="008934D5">
              <w:rPr>
                <w:rFonts w:ascii="Times New Roman" w:hAnsi="Times New Roman"/>
                <w:sz w:val="26"/>
                <w:szCs w:val="26"/>
                <w:vertAlign w:val="subscript"/>
                <w:lang w:val="en-US"/>
              </w:rPr>
              <w:t xml:space="preserve">&lt; </w:t>
            </w:r>
            <w:r w:rsidRPr="008934D5">
              <w:rPr>
                <w:rFonts w:ascii="Times New Roman" w:hAnsi="Times New Roman"/>
                <w:sz w:val="26"/>
                <w:szCs w:val="26"/>
              </w:rPr>
              <w:t xml:space="preserve"> 100</w:t>
            </w:r>
          </w:p>
        </w:tc>
        <w:tc>
          <w:tcPr>
            <w:tcW w:w="4786" w:type="dxa"/>
          </w:tcPr>
          <w:p w:rsidR="009B46C4" w:rsidRPr="008934D5" w:rsidRDefault="009B46C4" w:rsidP="00D5205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934D5">
              <w:rPr>
                <w:rFonts w:ascii="Times New Roman" w:hAnsi="Times New Roman"/>
                <w:sz w:val="26"/>
                <w:szCs w:val="26"/>
              </w:rPr>
              <w:t>Показатели не выполнены</w:t>
            </w:r>
          </w:p>
        </w:tc>
      </w:tr>
    </w:tbl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B419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Оценка выполнения показателей качества, надежности (бесперебойности) и энергетической эффективности регулируемых организаций в сфере водоснабжения. 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F1416">
        <w:rPr>
          <w:rFonts w:ascii="Times New Roman" w:hAnsi="Times New Roman"/>
          <w:sz w:val="28"/>
          <w:szCs w:val="28"/>
        </w:rPr>
        <w:t>20.</w:t>
      </w:r>
      <w:r w:rsidRPr="00B41920">
        <w:rPr>
          <w:rFonts w:ascii="Times New Roman" w:hAnsi="Times New Roman"/>
          <w:sz w:val="28"/>
          <w:szCs w:val="28"/>
        </w:rPr>
        <w:t xml:space="preserve"> </w:t>
      </w:r>
      <w:r w:rsidRPr="004B761C">
        <w:rPr>
          <w:rFonts w:ascii="Times New Roman" w:hAnsi="Times New Roman"/>
          <w:sz w:val="28"/>
          <w:szCs w:val="28"/>
        </w:rPr>
        <w:t xml:space="preserve"> К показателям </w:t>
      </w:r>
      <w:r>
        <w:rPr>
          <w:rFonts w:ascii="Times New Roman" w:hAnsi="Times New Roman"/>
          <w:sz w:val="28"/>
          <w:szCs w:val="28"/>
        </w:rPr>
        <w:t xml:space="preserve">качества питьевой воды </w:t>
      </w:r>
      <w:r w:rsidRPr="004B761C">
        <w:rPr>
          <w:rFonts w:ascii="Times New Roman" w:hAnsi="Times New Roman"/>
          <w:sz w:val="28"/>
          <w:szCs w:val="28"/>
        </w:rPr>
        <w:t>относятся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доля проб питьевой воды, соответствующих установленным требованиям, в общем объеме проб, отобранных по результатам производственного контроля качества питьевой воды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);</w:t>
      </w:r>
    </w:p>
    <w:p w:rsidR="009B46C4" w:rsidRPr="004B761C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r w:rsidRPr="004B761C">
        <w:rPr>
          <w:rFonts w:ascii="Times New Roman" w:hAnsi="Times New Roman"/>
          <w:sz w:val="28"/>
          <w:szCs w:val="28"/>
        </w:rPr>
        <w:t>К показател</w:t>
      </w:r>
      <w:r>
        <w:rPr>
          <w:rFonts w:ascii="Times New Roman" w:hAnsi="Times New Roman"/>
          <w:sz w:val="28"/>
          <w:szCs w:val="28"/>
        </w:rPr>
        <w:t>ю</w:t>
      </w:r>
      <w:r w:rsidRPr="004B761C">
        <w:rPr>
          <w:rFonts w:ascii="Times New Roman" w:hAnsi="Times New Roman"/>
          <w:sz w:val="28"/>
          <w:szCs w:val="28"/>
        </w:rPr>
        <w:t xml:space="preserve"> надежности </w:t>
      </w:r>
      <w:r>
        <w:rPr>
          <w:rFonts w:ascii="Times New Roman" w:hAnsi="Times New Roman"/>
          <w:sz w:val="28"/>
          <w:szCs w:val="28"/>
        </w:rPr>
        <w:t xml:space="preserve">и бесперебойности </w:t>
      </w:r>
      <w:r w:rsidRPr="004B761C">
        <w:rPr>
          <w:rFonts w:ascii="Times New Roman" w:hAnsi="Times New Roman"/>
          <w:sz w:val="28"/>
          <w:szCs w:val="28"/>
        </w:rPr>
        <w:t xml:space="preserve">объектов </w:t>
      </w:r>
      <w:r>
        <w:rPr>
          <w:rFonts w:ascii="Times New Roman" w:hAnsi="Times New Roman"/>
          <w:sz w:val="28"/>
          <w:szCs w:val="28"/>
        </w:rPr>
        <w:t>водо</w:t>
      </w:r>
      <w:r w:rsidRPr="004B761C">
        <w:rPr>
          <w:rFonts w:ascii="Times New Roman" w:hAnsi="Times New Roman"/>
          <w:sz w:val="28"/>
          <w:szCs w:val="28"/>
        </w:rPr>
        <w:t>снабжения относ</w:t>
      </w:r>
      <w:r>
        <w:rPr>
          <w:rFonts w:ascii="Times New Roman" w:hAnsi="Times New Roman"/>
          <w:sz w:val="28"/>
          <w:szCs w:val="28"/>
        </w:rPr>
        <w:t>и</w:t>
      </w:r>
      <w:r w:rsidRPr="004B761C">
        <w:rPr>
          <w:rFonts w:ascii="Times New Roman" w:hAnsi="Times New Roman"/>
          <w:sz w:val="28"/>
          <w:szCs w:val="28"/>
        </w:rPr>
        <w:t>тся: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 w:rsidRPr="004B761C">
        <w:rPr>
          <w:rFonts w:ascii="Times New Roman" w:hAnsi="Times New Roman"/>
          <w:sz w:val="28"/>
          <w:szCs w:val="28"/>
        </w:rPr>
        <w:t>количество п</w:t>
      </w:r>
      <w:r>
        <w:rPr>
          <w:rFonts w:ascii="Times New Roman" w:hAnsi="Times New Roman"/>
          <w:sz w:val="28"/>
          <w:szCs w:val="28"/>
        </w:rPr>
        <w:t xml:space="preserve">ерерывов в подаче холодной воды, зафиксированных в местах исполнения обязательств организации,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1 км водопроводной сети в год  </w:t>
      </w:r>
      <w:r w:rsidRPr="00A551D9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D7484B">
        <w:rPr>
          <w:rFonts w:ascii="Times New Roman" w:hAnsi="Times New Roman"/>
          <w:sz w:val="20"/>
          <w:szCs w:val="20"/>
        </w:rPr>
        <w:t>в</w:t>
      </w:r>
      <w:proofErr w:type="spellEnd"/>
      <w:r w:rsidRPr="00A551D9">
        <w:rPr>
          <w:rFonts w:ascii="Times New Roman" w:hAnsi="Times New Roman"/>
          <w:sz w:val="28"/>
          <w:szCs w:val="28"/>
        </w:rPr>
        <w:t>).</w:t>
      </w:r>
      <w:proofErr w:type="gramEnd"/>
    </w:p>
    <w:p w:rsidR="009B46C4" w:rsidRPr="004B761C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4B761C">
        <w:rPr>
          <w:rFonts w:ascii="Times New Roman" w:hAnsi="Times New Roman"/>
          <w:sz w:val="28"/>
          <w:szCs w:val="28"/>
        </w:rPr>
        <w:t xml:space="preserve">. К показателям энергетической </w:t>
      </w:r>
      <w:proofErr w:type="gramStart"/>
      <w:r w:rsidRPr="004B761C">
        <w:rPr>
          <w:rFonts w:ascii="Times New Roman" w:hAnsi="Times New Roman"/>
          <w:sz w:val="28"/>
          <w:szCs w:val="28"/>
        </w:rPr>
        <w:t xml:space="preserve">эффективности объектов </w:t>
      </w:r>
      <w:r>
        <w:rPr>
          <w:rFonts w:ascii="Times New Roman" w:hAnsi="Times New Roman"/>
          <w:sz w:val="28"/>
          <w:szCs w:val="28"/>
        </w:rPr>
        <w:t>централизованной системы холодного водоснабжения</w:t>
      </w:r>
      <w:proofErr w:type="gramEnd"/>
      <w:r w:rsidRPr="004B761C">
        <w:rPr>
          <w:rFonts w:ascii="Times New Roman" w:hAnsi="Times New Roman"/>
          <w:sz w:val="28"/>
          <w:szCs w:val="28"/>
        </w:rPr>
        <w:t xml:space="preserve"> относятся:</w:t>
      </w:r>
    </w:p>
    <w:p w:rsidR="009B46C4" w:rsidRDefault="009B46C4" w:rsidP="009B46C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B761C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доля потерь воды в централизованных системах водоснабжения при транспортировке в общем объеме воды, поданной в водопроводную сеть     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0399F">
        <w:rPr>
          <w:rFonts w:ascii="Times New Roman" w:hAnsi="Times New Roman"/>
          <w:sz w:val="20"/>
          <w:szCs w:val="20"/>
        </w:rPr>
        <w:t>воды</w:t>
      </w:r>
      <w:r>
        <w:rPr>
          <w:rFonts w:ascii="Times New Roman" w:hAnsi="Times New Roman"/>
          <w:sz w:val="20"/>
          <w:szCs w:val="20"/>
        </w:rPr>
        <w:t>);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6C4" w:rsidRDefault="009B46C4" w:rsidP="009B46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761C"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8"/>
          <w:szCs w:val="28"/>
        </w:rPr>
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(Эл </w:t>
      </w:r>
      <w:r w:rsidRPr="00D56FA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>оды</w:t>
      </w:r>
      <w:r>
        <w:rPr>
          <w:rFonts w:ascii="Times New Roman" w:hAnsi="Times New Roman"/>
          <w:sz w:val="28"/>
          <w:szCs w:val="28"/>
        </w:rPr>
        <w:t xml:space="preserve">).  </w:t>
      </w:r>
      <w:r>
        <w:rPr>
          <w:rFonts w:ascii="Times New Roman" w:hAnsi="Times New Roman"/>
          <w:b/>
          <w:sz w:val="28"/>
          <w:szCs w:val="28"/>
        </w:rPr>
        <w:tab/>
      </w:r>
    </w:p>
    <w:p w:rsidR="009B46C4" w:rsidRPr="001D0D2E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gramStart"/>
      <w:r>
        <w:rPr>
          <w:rFonts w:ascii="Times New Roman" w:hAnsi="Times New Roman"/>
          <w:sz w:val="28"/>
          <w:szCs w:val="28"/>
        </w:rPr>
        <w:t>Оценка выполнения показателя «Доля проб питьевой воды, соответствующих установленным требованиям, в общем объеме проб, отобранных по результатам производственного контроля качества питьевой воды» определяется по формуле:</w:t>
      </w:r>
      <w:proofErr w:type="gramEnd"/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 w:rsidRPr="00BA487D">
        <w:rPr>
          <w:rFonts w:ascii="Times New Roman" w:hAnsi="Times New Roman"/>
          <w:sz w:val="28"/>
          <w:szCs w:val="28"/>
          <w:lang w:val="en-US"/>
        </w:rPr>
        <w:t>I</w:t>
      </w:r>
      <w:r w:rsidRPr="00BA487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487D">
        <w:rPr>
          <w:rFonts w:ascii="Times New Roman" w:hAnsi="Times New Roman"/>
          <w:sz w:val="20"/>
          <w:szCs w:val="20"/>
        </w:rPr>
        <w:t>пр</w:t>
      </w:r>
      <w:proofErr w:type="spellEnd"/>
      <w:r w:rsidRPr="00BA487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BA487D">
        <w:rPr>
          <w:rFonts w:ascii="Times New Roman" w:hAnsi="Times New Roman"/>
          <w:sz w:val="28"/>
          <w:szCs w:val="28"/>
        </w:rPr>
        <w:t>=</w:t>
      </w:r>
      <w:proofErr w:type="gramEnd"/>
      <w:r w:rsidRPr="00BA48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A48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7D">
        <w:rPr>
          <w:rFonts w:ascii="Times New Roman" w:hAnsi="Times New Roman"/>
          <w:sz w:val="28"/>
          <w:szCs w:val="28"/>
        </w:rPr>
        <w:t>П</w:t>
      </w:r>
      <w:r w:rsidRPr="00BA487D">
        <w:rPr>
          <w:rFonts w:ascii="Times New Roman" w:hAnsi="Times New Roman"/>
          <w:sz w:val="20"/>
          <w:szCs w:val="20"/>
        </w:rPr>
        <w:t>р</w:t>
      </w:r>
      <w:proofErr w:type="spellEnd"/>
      <w:r w:rsidRPr="00BA48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>факт</w:t>
      </w:r>
      <w:r w:rsidRPr="00BA487D">
        <w:rPr>
          <w:rFonts w:ascii="Times New Roman" w:hAnsi="Times New Roman"/>
          <w:sz w:val="28"/>
          <w:szCs w:val="28"/>
          <w:vertAlign w:val="subscript"/>
        </w:rPr>
        <w:t xml:space="preserve">  </w:t>
      </w:r>
      <w:r w:rsidRPr="00BA487D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BA487D">
        <w:rPr>
          <w:rFonts w:ascii="Times New Roman" w:hAnsi="Times New Roman"/>
          <w:sz w:val="28"/>
          <w:szCs w:val="28"/>
        </w:rPr>
        <w:t>П</w:t>
      </w:r>
      <w:r w:rsidRPr="00BA487D">
        <w:rPr>
          <w:rFonts w:ascii="Times New Roman" w:hAnsi="Times New Roman"/>
          <w:sz w:val="20"/>
          <w:szCs w:val="20"/>
        </w:rPr>
        <w:t>р</w:t>
      </w:r>
      <w:proofErr w:type="spellEnd"/>
      <w:r>
        <w:rPr>
          <w:rFonts w:ascii="Times New Roman" w:hAnsi="Times New Roman"/>
          <w:sz w:val="20"/>
          <w:szCs w:val="20"/>
        </w:rPr>
        <w:t xml:space="preserve"> план</w:t>
      </w:r>
      <w:r w:rsidRPr="00BA487D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BA487D">
        <w:rPr>
          <w:rFonts w:ascii="Times New Roman" w:hAnsi="Times New Roman"/>
          <w:sz w:val="28"/>
          <w:szCs w:val="28"/>
        </w:rPr>
        <w:t>* 100, где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BA487D">
        <w:rPr>
          <w:rFonts w:ascii="Times New Roman" w:hAnsi="Times New Roman"/>
          <w:sz w:val="28"/>
          <w:szCs w:val="28"/>
          <w:lang w:val="en-US"/>
        </w:rPr>
        <w:t>I</w:t>
      </w:r>
      <w:r w:rsidRPr="00BA487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A487D">
        <w:rPr>
          <w:rFonts w:ascii="Times New Roman" w:hAnsi="Times New Roman"/>
          <w:sz w:val="20"/>
          <w:szCs w:val="20"/>
        </w:rPr>
        <w:t>пр</w:t>
      </w:r>
      <w:proofErr w:type="spellEnd"/>
      <w:r w:rsidRPr="00360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87D">
        <w:rPr>
          <w:rFonts w:ascii="Times New Roman" w:hAnsi="Times New Roman"/>
          <w:sz w:val="28"/>
          <w:szCs w:val="28"/>
        </w:rPr>
        <w:t>П</w:t>
      </w:r>
      <w:r w:rsidRPr="00BA487D">
        <w:rPr>
          <w:rFonts w:ascii="Times New Roman" w:hAnsi="Times New Roman"/>
          <w:sz w:val="20"/>
          <w:szCs w:val="20"/>
        </w:rPr>
        <w:t>р</w:t>
      </w:r>
      <w:r w:rsidRPr="00BA487D">
        <w:rPr>
          <w:rFonts w:ascii="Times New Roman" w:hAnsi="Times New Roman"/>
          <w:sz w:val="28"/>
          <w:szCs w:val="28"/>
          <w:vertAlign w:val="subscript"/>
        </w:rPr>
        <w:t>факт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D91C33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A487D">
        <w:rPr>
          <w:rFonts w:ascii="Times New Roman" w:hAnsi="Times New Roman"/>
          <w:sz w:val="28"/>
          <w:szCs w:val="28"/>
        </w:rPr>
        <w:t>П</w:t>
      </w:r>
      <w:r w:rsidRPr="00BA487D">
        <w:rPr>
          <w:rFonts w:ascii="Times New Roman" w:hAnsi="Times New Roman"/>
          <w:sz w:val="20"/>
          <w:szCs w:val="20"/>
        </w:rPr>
        <w:t>р</w:t>
      </w:r>
      <w:proofErr w:type="spellEnd"/>
      <w:proofErr w:type="gramEnd"/>
      <w:r w:rsidRPr="00BA487D">
        <w:rPr>
          <w:rFonts w:ascii="Times New Roman" w:hAnsi="Times New Roman"/>
          <w:sz w:val="28"/>
          <w:szCs w:val="28"/>
          <w:vertAlign w:val="subscript"/>
        </w:rPr>
        <w:t xml:space="preserve"> план  </w:t>
      </w:r>
      <w:r>
        <w:rPr>
          <w:rFonts w:ascii="Times New Roman" w:hAnsi="Times New Roman"/>
          <w:sz w:val="28"/>
          <w:szCs w:val="28"/>
        </w:rPr>
        <w:t xml:space="preserve">- плановое значение показателя. 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24</w:t>
      </w:r>
      <w:r w:rsidRPr="0057015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Оценка выполнения показателя  </w:t>
      </w:r>
      <w:r>
        <w:rPr>
          <w:rFonts w:ascii="Times New Roman" w:hAnsi="Times New Roman"/>
          <w:b/>
          <w:sz w:val="28"/>
          <w:szCs w:val="28"/>
        </w:rPr>
        <w:t>«</w:t>
      </w:r>
      <w:r w:rsidRPr="00ED2400">
        <w:rPr>
          <w:rFonts w:ascii="Times New Roman" w:hAnsi="Times New Roman"/>
          <w:sz w:val="28"/>
          <w:szCs w:val="28"/>
        </w:rPr>
        <w:t>К</w:t>
      </w:r>
      <w:r w:rsidRPr="004B761C">
        <w:rPr>
          <w:rFonts w:ascii="Times New Roman" w:hAnsi="Times New Roman"/>
          <w:sz w:val="28"/>
          <w:szCs w:val="28"/>
        </w:rPr>
        <w:t>оличество п</w:t>
      </w:r>
      <w:r>
        <w:rPr>
          <w:rFonts w:ascii="Times New Roman" w:hAnsi="Times New Roman"/>
          <w:sz w:val="28"/>
          <w:szCs w:val="28"/>
        </w:rPr>
        <w:t>ерерывов в подаче холодной воды, зафиксированных в местах исполнения обязательств организации,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1 км водопроводной сети в год»  рассчитывается по формуле:</w:t>
      </w:r>
      <w:proofErr w:type="gramEnd"/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3862B3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862B3">
        <w:rPr>
          <w:rFonts w:ascii="Times New Roman" w:hAnsi="Times New Roman"/>
          <w:sz w:val="20"/>
          <w:szCs w:val="20"/>
        </w:rPr>
        <w:t>ав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Pr="003862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862B3">
        <w:rPr>
          <w:rFonts w:ascii="Times New Roman" w:hAnsi="Times New Roman"/>
          <w:sz w:val="28"/>
          <w:szCs w:val="28"/>
        </w:rPr>
        <w:t>=</w:t>
      </w:r>
      <w:proofErr w:type="gramEnd"/>
      <w:r w:rsidRPr="003862B3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3862B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3862B3">
        <w:rPr>
          <w:rFonts w:ascii="Times New Roman" w:hAnsi="Times New Roman"/>
          <w:sz w:val="20"/>
          <w:szCs w:val="20"/>
        </w:rPr>
        <w:t>в</w:t>
      </w:r>
      <w:proofErr w:type="spellEnd"/>
      <w:r w:rsidRPr="003862B3">
        <w:rPr>
          <w:rFonts w:ascii="Times New Roman" w:hAnsi="Times New Roman"/>
          <w:sz w:val="28"/>
          <w:szCs w:val="28"/>
          <w:vertAlign w:val="subscript"/>
        </w:rPr>
        <w:t xml:space="preserve"> план/ </w:t>
      </w:r>
      <w:r w:rsidRPr="003862B3">
        <w:rPr>
          <w:rFonts w:ascii="Times New Roman" w:hAnsi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3862B3">
        <w:rPr>
          <w:rFonts w:ascii="Times New Roman" w:hAnsi="Times New Roman"/>
          <w:sz w:val="20"/>
          <w:szCs w:val="20"/>
        </w:rPr>
        <w:t>в</w:t>
      </w:r>
      <w:proofErr w:type="spellEnd"/>
      <w:r w:rsidRPr="003862B3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3862B3">
        <w:rPr>
          <w:rFonts w:ascii="Times New Roman" w:hAnsi="Times New Roman"/>
          <w:sz w:val="28"/>
          <w:szCs w:val="28"/>
          <w:vertAlign w:val="subscript"/>
        </w:rPr>
        <w:t>факт</w:t>
      </w:r>
      <w:r>
        <w:rPr>
          <w:rFonts w:ascii="Times New Roman" w:hAnsi="Times New Roman"/>
          <w:sz w:val="28"/>
          <w:szCs w:val="28"/>
          <w:vertAlign w:val="subscript"/>
        </w:rPr>
        <w:t xml:space="preserve">   </w:t>
      </w:r>
      <w:r w:rsidRPr="00EE3A0A">
        <w:rPr>
          <w:rFonts w:ascii="Times New Roman" w:hAnsi="Times New Roman"/>
          <w:sz w:val="28"/>
          <w:szCs w:val="28"/>
        </w:rPr>
        <w:t>* 100</w:t>
      </w:r>
      <w:r w:rsidRPr="003862B3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62B3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862B3">
        <w:rPr>
          <w:rFonts w:ascii="Times New Roman" w:hAnsi="Times New Roman"/>
          <w:sz w:val="20"/>
          <w:szCs w:val="20"/>
        </w:rPr>
        <w:t>ав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3862B3">
        <w:rPr>
          <w:rFonts w:ascii="Times New Roman" w:hAnsi="Times New Roman"/>
          <w:sz w:val="20"/>
          <w:szCs w:val="20"/>
        </w:rPr>
        <w:t>в</w:t>
      </w:r>
      <w:proofErr w:type="spellEnd"/>
      <w:r w:rsidRPr="003862B3">
        <w:rPr>
          <w:rFonts w:ascii="Times New Roman" w:hAnsi="Times New Roman"/>
          <w:sz w:val="20"/>
          <w:szCs w:val="20"/>
          <w:vertAlign w:val="subscript"/>
        </w:rPr>
        <w:t xml:space="preserve"> </w:t>
      </w:r>
      <w:r w:rsidRPr="003862B3">
        <w:rPr>
          <w:rFonts w:ascii="Times New Roman" w:hAnsi="Times New Roman"/>
          <w:sz w:val="28"/>
          <w:szCs w:val="28"/>
          <w:vertAlign w:val="subscript"/>
        </w:rPr>
        <w:t xml:space="preserve">факт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D91C33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А</w:t>
      </w:r>
      <w:r w:rsidRPr="003862B3">
        <w:rPr>
          <w:rFonts w:ascii="Times New Roman" w:hAnsi="Times New Roman"/>
          <w:sz w:val="20"/>
          <w:szCs w:val="20"/>
        </w:rPr>
        <w:t>в</w:t>
      </w:r>
      <w:proofErr w:type="spellEnd"/>
      <w:r w:rsidRPr="003862B3">
        <w:rPr>
          <w:rFonts w:ascii="Times New Roman" w:hAnsi="Times New Roman"/>
          <w:sz w:val="28"/>
          <w:szCs w:val="28"/>
          <w:vertAlign w:val="subscript"/>
        </w:rPr>
        <w:t xml:space="preserve"> план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плановое значение показателя. 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 </w:t>
      </w:r>
      <w:proofErr w:type="gramStart"/>
      <w:r>
        <w:rPr>
          <w:rFonts w:ascii="Times New Roman" w:hAnsi="Times New Roman"/>
          <w:sz w:val="28"/>
          <w:szCs w:val="28"/>
        </w:rPr>
        <w:t>Оценка выполнения показателя «Доля потерь воды в централизованных системах водоснабжения при транспортировке в общем объеме воды, поданной в водопроводную сеть» определяется по формуле:</w:t>
      </w:r>
      <w:proofErr w:type="gramEnd"/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  <w:highlight w:val="yellow"/>
        </w:rPr>
      </w:pPr>
      <w:r w:rsidRPr="00B40308">
        <w:rPr>
          <w:rFonts w:ascii="Times New Roman" w:hAnsi="Times New Roman"/>
          <w:sz w:val="28"/>
          <w:szCs w:val="28"/>
          <w:lang w:val="en-US"/>
        </w:rPr>
        <w:t>I</w:t>
      </w:r>
      <w:r w:rsidRPr="00B40308">
        <w:rPr>
          <w:rFonts w:ascii="Times New Roman" w:hAnsi="Times New Roman"/>
          <w:sz w:val="20"/>
          <w:szCs w:val="20"/>
        </w:rPr>
        <w:t xml:space="preserve"> </w:t>
      </w:r>
      <w:r w:rsidRPr="0013398D">
        <w:rPr>
          <w:rFonts w:ascii="Times New Roman" w:hAnsi="Times New Roman"/>
          <w:sz w:val="20"/>
          <w:szCs w:val="20"/>
        </w:rPr>
        <w:t>пот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FA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оды = </w:t>
      </w:r>
      <w:proofErr w:type="spellStart"/>
      <w:r w:rsidRPr="00B40308"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воды план/</w:t>
      </w:r>
      <w:r w:rsidRPr="00B403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40308">
        <w:rPr>
          <w:rFonts w:ascii="Times New Roman" w:hAnsi="Times New Roman"/>
          <w:sz w:val="28"/>
          <w:szCs w:val="28"/>
        </w:rPr>
        <w:t>П</w:t>
      </w:r>
      <w:proofErr w:type="spellEnd"/>
      <w:r w:rsidRPr="00B40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воды факт </w:t>
      </w:r>
      <w:r w:rsidRPr="001D09AF">
        <w:rPr>
          <w:rFonts w:ascii="Times New Roman" w:hAnsi="Times New Roman"/>
          <w:sz w:val="28"/>
          <w:szCs w:val="28"/>
        </w:rPr>
        <w:t>* 100</w:t>
      </w:r>
      <w:r w:rsidRPr="00B40308">
        <w:rPr>
          <w:rFonts w:ascii="Times New Roman" w:hAnsi="Times New Roman"/>
          <w:sz w:val="28"/>
          <w:szCs w:val="28"/>
        </w:rPr>
        <w:t>, где: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B40308">
        <w:rPr>
          <w:rFonts w:ascii="Times New Roman" w:hAnsi="Times New Roman"/>
          <w:sz w:val="28"/>
          <w:szCs w:val="28"/>
          <w:lang w:val="en-US"/>
        </w:rPr>
        <w:t>I</w:t>
      </w:r>
      <w:r w:rsidRPr="00B40308">
        <w:rPr>
          <w:rFonts w:ascii="Times New Roman" w:hAnsi="Times New Roman"/>
          <w:sz w:val="20"/>
          <w:szCs w:val="20"/>
        </w:rPr>
        <w:t xml:space="preserve"> </w:t>
      </w:r>
      <w:r w:rsidRPr="0013398D">
        <w:rPr>
          <w:rFonts w:ascii="Times New Roman" w:hAnsi="Times New Roman"/>
          <w:sz w:val="20"/>
          <w:szCs w:val="20"/>
        </w:rPr>
        <w:t>пот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FA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оды </w:t>
      </w:r>
      <w:r>
        <w:rPr>
          <w:rFonts w:ascii="Times New Roman" w:hAnsi="Times New Roman"/>
          <w:sz w:val="28"/>
          <w:szCs w:val="28"/>
        </w:rPr>
        <w:t xml:space="preserve">-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45635">
        <w:rPr>
          <w:rFonts w:ascii="Times New Roman" w:hAnsi="Times New Roman"/>
          <w:sz w:val="20"/>
          <w:szCs w:val="20"/>
        </w:rPr>
        <w:t>воды</w:t>
      </w:r>
      <w:r>
        <w:rPr>
          <w:rFonts w:ascii="Times New Roman" w:hAnsi="Times New Roman"/>
          <w:sz w:val="28"/>
          <w:szCs w:val="28"/>
          <w:vertAlign w:val="subscript"/>
        </w:rPr>
        <w:t xml:space="preserve"> факт 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1D0D2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40308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 воды план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26.  Оценка выполнения показателя «Удельный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воды» определяется по формуле: </w:t>
      </w:r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</w:rPr>
      </w:pPr>
      <w:r w:rsidRPr="00EE3A0A">
        <w:rPr>
          <w:rFonts w:ascii="Times New Roman" w:hAnsi="Times New Roman"/>
          <w:sz w:val="28"/>
          <w:szCs w:val="28"/>
          <w:lang w:val="en-US"/>
        </w:rPr>
        <w:t>I</w:t>
      </w:r>
      <w:r w:rsidRPr="00EE3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A5B">
        <w:rPr>
          <w:rFonts w:ascii="Times New Roman" w:hAnsi="Times New Roman"/>
          <w:sz w:val="20"/>
          <w:szCs w:val="20"/>
        </w:rPr>
        <w:t>эл</w:t>
      </w:r>
      <w:proofErr w:type="spellEnd"/>
      <w:r w:rsidRPr="00EE3A0A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EE3A0A">
        <w:rPr>
          <w:rFonts w:ascii="Times New Roman" w:hAnsi="Times New Roman"/>
          <w:sz w:val="28"/>
          <w:szCs w:val="28"/>
          <w:vertAlign w:val="subscript"/>
        </w:rPr>
        <w:t xml:space="preserve">воды  </w:t>
      </w:r>
      <w:r w:rsidRPr="00EE3A0A">
        <w:rPr>
          <w:rFonts w:ascii="Times New Roman" w:hAnsi="Times New Roman"/>
          <w:sz w:val="28"/>
          <w:szCs w:val="28"/>
        </w:rPr>
        <w:t>=</w:t>
      </w:r>
      <w:proofErr w:type="gramEnd"/>
      <w:r w:rsidRPr="00EE3A0A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E3A0A">
        <w:rPr>
          <w:rFonts w:ascii="Times New Roman" w:hAnsi="Times New Roman"/>
          <w:sz w:val="28"/>
          <w:szCs w:val="28"/>
        </w:rPr>
        <w:t xml:space="preserve"> Э</w:t>
      </w:r>
      <w:r w:rsidRPr="00EE3A0A">
        <w:rPr>
          <w:rFonts w:ascii="Times New Roman" w:hAnsi="Times New Roman"/>
          <w:sz w:val="20"/>
          <w:szCs w:val="20"/>
        </w:rPr>
        <w:t>л</w:t>
      </w:r>
      <w:r w:rsidRPr="00EE3A0A">
        <w:rPr>
          <w:rFonts w:ascii="Times New Roman" w:hAnsi="Times New Roman"/>
          <w:sz w:val="28"/>
          <w:szCs w:val="28"/>
        </w:rPr>
        <w:t xml:space="preserve"> </w:t>
      </w:r>
      <w:r w:rsidRPr="00EE3A0A">
        <w:rPr>
          <w:rFonts w:ascii="Times New Roman" w:hAnsi="Times New Roman"/>
          <w:sz w:val="20"/>
          <w:szCs w:val="20"/>
        </w:rPr>
        <w:t>воды</w:t>
      </w:r>
      <w:r w:rsidRPr="00EE3A0A">
        <w:rPr>
          <w:rFonts w:ascii="Times New Roman" w:hAnsi="Times New Roman"/>
          <w:sz w:val="28"/>
          <w:szCs w:val="28"/>
        </w:rPr>
        <w:t xml:space="preserve"> </w:t>
      </w:r>
      <w:r w:rsidRPr="00EE3A0A">
        <w:rPr>
          <w:rFonts w:ascii="Times New Roman" w:hAnsi="Times New Roman"/>
          <w:sz w:val="28"/>
          <w:szCs w:val="28"/>
          <w:vertAlign w:val="subscript"/>
        </w:rPr>
        <w:t xml:space="preserve">план  </w:t>
      </w:r>
      <w:r w:rsidRPr="00EE3A0A">
        <w:rPr>
          <w:rFonts w:ascii="Times New Roman" w:hAnsi="Times New Roman"/>
          <w:sz w:val="28"/>
          <w:szCs w:val="28"/>
        </w:rPr>
        <w:t>/ Э</w:t>
      </w:r>
      <w:r w:rsidRPr="00EE3A0A">
        <w:rPr>
          <w:rFonts w:ascii="Times New Roman" w:hAnsi="Times New Roman"/>
          <w:sz w:val="20"/>
          <w:szCs w:val="20"/>
        </w:rPr>
        <w:t>л</w:t>
      </w:r>
      <w:r w:rsidRPr="00EE3A0A">
        <w:rPr>
          <w:rFonts w:ascii="Times New Roman" w:hAnsi="Times New Roman"/>
          <w:sz w:val="28"/>
          <w:szCs w:val="28"/>
        </w:rPr>
        <w:t xml:space="preserve"> </w:t>
      </w:r>
      <w:r w:rsidRPr="00EE3A0A">
        <w:rPr>
          <w:rFonts w:ascii="Times New Roman" w:hAnsi="Times New Roman"/>
          <w:sz w:val="20"/>
          <w:szCs w:val="20"/>
        </w:rPr>
        <w:t>воды</w:t>
      </w:r>
      <w:r w:rsidRPr="00EE3A0A">
        <w:rPr>
          <w:rFonts w:ascii="Times New Roman" w:hAnsi="Times New Roman"/>
          <w:sz w:val="28"/>
          <w:szCs w:val="28"/>
        </w:rPr>
        <w:t xml:space="preserve"> </w:t>
      </w:r>
      <w:r w:rsidRPr="00EE3A0A">
        <w:rPr>
          <w:rFonts w:ascii="Times New Roman" w:hAnsi="Times New Roman"/>
          <w:sz w:val="28"/>
          <w:szCs w:val="28"/>
          <w:vertAlign w:val="subscript"/>
        </w:rPr>
        <w:t>факт *</w:t>
      </w:r>
      <w:r w:rsidRPr="00EE3A0A">
        <w:rPr>
          <w:rFonts w:ascii="Times New Roman" w:hAnsi="Times New Roman"/>
          <w:sz w:val="28"/>
          <w:szCs w:val="28"/>
        </w:rPr>
        <w:t xml:space="preserve"> 100,</w:t>
      </w:r>
      <w:r w:rsidRPr="0063177F">
        <w:rPr>
          <w:rFonts w:ascii="Times New Roman" w:hAnsi="Times New Roman"/>
          <w:sz w:val="28"/>
          <w:szCs w:val="28"/>
        </w:rPr>
        <w:t xml:space="preserve"> где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63177F">
        <w:rPr>
          <w:rFonts w:ascii="Times New Roman" w:hAnsi="Times New Roman"/>
          <w:sz w:val="28"/>
          <w:szCs w:val="28"/>
          <w:lang w:val="en-US"/>
        </w:rPr>
        <w:t>I</w:t>
      </w:r>
      <w:r w:rsidRPr="00631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1A5B">
        <w:rPr>
          <w:rFonts w:ascii="Times New Roman" w:hAnsi="Times New Roman"/>
          <w:sz w:val="20"/>
          <w:szCs w:val="20"/>
        </w:rPr>
        <w:t>эл</w:t>
      </w:r>
      <w:proofErr w:type="spellEnd"/>
      <w:r w:rsidRPr="0063177F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gramStart"/>
      <w:r w:rsidRPr="0063177F">
        <w:rPr>
          <w:rFonts w:ascii="Times New Roman" w:hAnsi="Times New Roman"/>
          <w:sz w:val="28"/>
          <w:szCs w:val="28"/>
          <w:vertAlign w:val="subscript"/>
        </w:rPr>
        <w:t xml:space="preserve">воды  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94908">
        <w:rPr>
          <w:rFonts w:ascii="Times New Roman" w:hAnsi="Times New Roman"/>
          <w:sz w:val="20"/>
          <w:szCs w:val="20"/>
        </w:rPr>
        <w:t xml:space="preserve">л </w:t>
      </w:r>
      <w:r w:rsidRPr="00D56FA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оды </w:t>
      </w:r>
      <w:r w:rsidRPr="0063177F">
        <w:rPr>
          <w:rFonts w:ascii="Times New Roman" w:hAnsi="Times New Roman"/>
          <w:sz w:val="28"/>
          <w:szCs w:val="28"/>
          <w:vertAlign w:val="subscript"/>
        </w:rPr>
        <w:t xml:space="preserve">факт </w:t>
      </w:r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1D0D2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F94908"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FA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оды </w:t>
      </w:r>
      <w:r w:rsidRPr="0063177F">
        <w:rPr>
          <w:rFonts w:ascii="Times New Roman" w:hAnsi="Times New Roman"/>
          <w:sz w:val="28"/>
          <w:szCs w:val="28"/>
          <w:vertAlign w:val="subscript"/>
        </w:rPr>
        <w:t xml:space="preserve">план  </w:t>
      </w:r>
      <w:r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Pr="00B918BD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C06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7C062A">
        <w:rPr>
          <w:rFonts w:ascii="Times New Roman" w:hAnsi="Times New Roman"/>
          <w:sz w:val="28"/>
          <w:szCs w:val="28"/>
        </w:rPr>
        <w:t>.</w:t>
      </w:r>
      <w:r w:rsidRPr="00B918BD">
        <w:rPr>
          <w:rFonts w:ascii="Times New Roman" w:hAnsi="Times New Roman"/>
          <w:sz w:val="28"/>
          <w:szCs w:val="28"/>
        </w:rPr>
        <w:t xml:space="preserve"> Расчет </w:t>
      </w:r>
      <w:r>
        <w:rPr>
          <w:rFonts w:ascii="Times New Roman" w:hAnsi="Times New Roman"/>
          <w:sz w:val="28"/>
          <w:szCs w:val="28"/>
        </w:rPr>
        <w:t xml:space="preserve">комплексного показателя общей оценки выполнения </w:t>
      </w:r>
      <w:r w:rsidRPr="00B918BD">
        <w:rPr>
          <w:rFonts w:ascii="Times New Roman" w:hAnsi="Times New Roman"/>
          <w:sz w:val="28"/>
          <w:szCs w:val="28"/>
        </w:rPr>
        <w:t xml:space="preserve">регулируемой организацией показателей надежности, качества и энергетической эффективности в сфере водоснабжения осуществляется по формуле:  </w:t>
      </w:r>
      <w:r w:rsidRPr="00B918BD">
        <w:rPr>
          <w:rFonts w:ascii="Times New Roman" w:hAnsi="Times New Roman"/>
          <w:sz w:val="28"/>
          <w:szCs w:val="28"/>
        </w:rPr>
        <w:tab/>
      </w:r>
    </w:p>
    <w:p w:rsidR="009B46C4" w:rsidRDefault="009B46C4" w:rsidP="009B46C4">
      <w:pPr>
        <w:jc w:val="both"/>
        <w:rPr>
          <w:rFonts w:ascii="Times New Roman" w:hAnsi="Times New Roman"/>
          <w:sz w:val="20"/>
          <w:szCs w:val="20"/>
        </w:rPr>
      </w:pPr>
      <w:r w:rsidRPr="00984816">
        <w:rPr>
          <w:rFonts w:ascii="Times New Roman" w:hAnsi="Times New Roman"/>
          <w:sz w:val="28"/>
          <w:szCs w:val="28"/>
        </w:rPr>
        <w:tab/>
      </w:r>
      <w:r w:rsidRPr="00984816">
        <w:rPr>
          <w:rFonts w:ascii="Times New Roman" w:hAnsi="Times New Roman"/>
          <w:sz w:val="28"/>
          <w:szCs w:val="28"/>
          <w:lang w:val="en-US"/>
        </w:rPr>
        <w:t>I</w:t>
      </w:r>
      <w:r w:rsidRPr="00984816">
        <w:rPr>
          <w:rFonts w:ascii="Times New Roman" w:hAnsi="Times New Roman"/>
          <w:sz w:val="20"/>
          <w:szCs w:val="20"/>
        </w:rPr>
        <w:t>вода</w:t>
      </w:r>
      <w:r w:rsidRPr="009848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84816">
        <w:rPr>
          <w:rFonts w:ascii="Times New Roman" w:hAnsi="Times New Roman"/>
          <w:sz w:val="28"/>
          <w:szCs w:val="28"/>
        </w:rPr>
        <w:t xml:space="preserve">= </w:t>
      </w:r>
      <w:r w:rsidRPr="00BA487D">
        <w:rPr>
          <w:rFonts w:ascii="Times New Roman" w:hAnsi="Times New Roman"/>
          <w:sz w:val="28"/>
          <w:szCs w:val="28"/>
          <w:lang w:val="en-US"/>
        </w:rPr>
        <w:t>I</w:t>
      </w:r>
      <w:r w:rsidRPr="0098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7D">
        <w:rPr>
          <w:rFonts w:ascii="Times New Roman" w:hAnsi="Times New Roman"/>
          <w:sz w:val="20"/>
          <w:szCs w:val="20"/>
        </w:rPr>
        <w:t>пр</w:t>
      </w:r>
      <w:proofErr w:type="spellEnd"/>
      <w:r w:rsidRPr="00984816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84816">
        <w:rPr>
          <w:rFonts w:ascii="Times New Roman" w:hAnsi="Times New Roman"/>
          <w:sz w:val="20"/>
          <w:szCs w:val="20"/>
        </w:rPr>
        <w:t xml:space="preserve">* </w:t>
      </w:r>
      <w:r w:rsidRPr="0098481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984816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 w:rsidRPr="00984816">
        <w:rPr>
          <w:rFonts w:ascii="Times New Roman" w:hAnsi="Times New Roman"/>
          <w:sz w:val="20"/>
          <w:szCs w:val="20"/>
        </w:rPr>
        <w:t>пр</w:t>
      </w:r>
      <w:proofErr w:type="spellEnd"/>
      <w:proofErr w:type="gramEnd"/>
      <w:r w:rsidRPr="00984816">
        <w:rPr>
          <w:rFonts w:ascii="Times New Roman" w:hAnsi="Times New Roman"/>
          <w:sz w:val="28"/>
          <w:szCs w:val="28"/>
          <w:vertAlign w:val="subscript"/>
        </w:rPr>
        <w:t xml:space="preserve"> + </w:t>
      </w:r>
      <w:r w:rsidRPr="00984816">
        <w:rPr>
          <w:rFonts w:ascii="Times New Roman" w:hAnsi="Times New Roman"/>
          <w:sz w:val="20"/>
          <w:szCs w:val="20"/>
        </w:rPr>
        <w:t xml:space="preserve"> </w:t>
      </w:r>
      <w:r w:rsidRPr="003862B3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3862B3">
        <w:rPr>
          <w:rFonts w:ascii="Times New Roman" w:hAnsi="Times New Roman"/>
          <w:sz w:val="20"/>
          <w:szCs w:val="20"/>
        </w:rPr>
        <w:t>ав</w:t>
      </w:r>
      <w:proofErr w:type="spellEnd"/>
      <w:r w:rsidRPr="00984816">
        <w:rPr>
          <w:rFonts w:ascii="Times New Roman" w:hAnsi="Times New Roman"/>
          <w:sz w:val="20"/>
          <w:szCs w:val="20"/>
        </w:rPr>
        <w:t xml:space="preserve"> * </w:t>
      </w:r>
      <w:r w:rsidRPr="00984816">
        <w:rPr>
          <w:rFonts w:ascii="Times New Roman" w:hAnsi="Times New Roman"/>
          <w:sz w:val="28"/>
          <w:szCs w:val="28"/>
          <w:lang w:val="en-US"/>
        </w:rPr>
        <w:t>Y</w:t>
      </w:r>
      <w:proofErr w:type="spellStart"/>
      <w:r w:rsidRPr="00984816">
        <w:rPr>
          <w:rFonts w:ascii="Times New Roman" w:hAnsi="Times New Roman"/>
          <w:sz w:val="20"/>
          <w:szCs w:val="20"/>
        </w:rPr>
        <w:t>ав</w:t>
      </w:r>
      <w:proofErr w:type="spellEnd"/>
      <w:r>
        <w:rPr>
          <w:rFonts w:ascii="Times New Roman" w:hAnsi="Times New Roman"/>
          <w:sz w:val="20"/>
          <w:szCs w:val="20"/>
        </w:rPr>
        <w:t xml:space="preserve"> + </w:t>
      </w:r>
      <w:r w:rsidRPr="00B40308">
        <w:rPr>
          <w:rFonts w:ascii="Times New Roman" w:hAnsi="Times New Roman"/>
          <w:sz w:val="28"/>
          <w:szCs w:val="28"/>
          <w:lang w:val="en-US"/>
        </w:rPr>
        <w:t>I</w:t>
      </w:r>
      <w:r w:rsidRPr="00B40308">
        <w:rPr>
          <w:rFonts w:ascii="Times New Roman" w:hAnsi="Times New Roman"/>
          <w:sz w:val="20"/>
          <w:szCs w:val="20"/>
        </w:rPr>
        <w:t xml:space="preserve"> </w:t>
      </w:r>
      <w:r w:rsidRPr="0013398D">
        <w:rPr>
          <w:rFonts w:ascii="Times New Roman" w:hAnsi="Times New Roman"/>
          <w:sz w:val="20"/>
          <w:szCs w:val="20"/>
        </w:rPr>
        <w:t>пот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6FAC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оды * </w:t>
      </w:r>
      <w:r w:rsidRPr="00984816">
        <w:rPr>
          <w:rFonts w:ascii="Times New Roman" w:hAnsi="Times New Roman"/>
          <w:sz w:val="28"/>
          <w:szCs w:val="28"/>
          <w:lang w:val="en-US"/>
        </w:rPr>
        <w:t>Y</w:t>
      </w:r>
      <w:r w:rsidRPr="00984816">
        <w:rPr>
          <w:rFonts w:ascii="Times New Roman" w:hAnsi="Times New Roman"/>
          <w:sz w:val="20"/>
          <w:szCs w:val="20"/>
        </w:rPr>
        <w:t>пот воды</w:t>
      </w:r>
      <w:r>
        <w:rPr>
          <w:rFonts w:ascii="Times New Roman" w:hAnsi="Times New Roman"/>
          <w:sz w:val="20"/>
          <w:szCs w:val="20"/>
        </w:rPr>
        <w:t xml:space="preserve"> + </w:t>
      </w:r>
      <w:r w:rsidRPr="0063177F">
        <w:rPr>
          <w:rFonts w:ascii="Times New Roman" w:hAnsi="Times New Roman"/>
          <w:sz w:val="28"/>
          <w:szCs w:val="28"/>
          <w:lang w:val="en-US"/>
        </w:rPr>
        <w:t>I</w:t>
      </w:r>
      <w:r w:rsidRPr="006317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3177F">
        <w:rPr>
          <w:rFonts w:ascii="Times New Roman" w:hAnsi="Times New Roman"/>
          <w:sz w:val="20"/>
          <w:szCs w:val="20"/>
        </w:rPr>
        <w:t>эл</w:t>
      </w:r>
      <w:proofErr w:type="spellEnd"/>
      <w:r w:rsidRPr="0063177F">
        <w:rPr>
          <w:rFonts w:ascii="Times New Roman" w:hAnsi="Times New Roman"/>
          <w:sz w:val="28"/>
          <w:szCs w:val="28"/>
          <w:vertAlign w:val="subscript"/>
        </w:rPr>
        <w:t xml:space="preserve"> воды  </w:t>
      </w:r>
      <w:r>
        <w:rPr>
          <w:rFonts w:ascii="Times New Roman" w:hAnsi="Times New Roman"/>
          <w:sz w:val="28"/>
          <w:szCs w:val="28"/>
          <w:vertAlign w:val="subscript"/>
        </w:rPr>
        <w:t xml:space="preserve">* </w:t>
      </w:r>
      <w:r w:rsidRPr="00AA6DDC">
        <w:rPr>
          <w:rFonts w:ascii="Times New Roman" w:hAnsi="Times New Roman"/>
          <w:sz w:val="24"/>
          <w:szCs w:val="24"/>
          <w:lang w:val="en-US"/>
        </w:rPr>
        <w:t>Y</w:t>
      </w:r>
      <w:proofErr w:type="spellStart"/>
      <w:r w:rsidRPr="00AA6DDC">
        <w:rPr>
          <w:rFonts w:ascii="Times New Roman" w:hAnsi="Times New Roman"/>
          <w:sz w:val="24"/>
          <w:szCs w:val="24"/>
        </w:rPr>
        <w:t>эл</w:t>
      </w:r>
      <w:proofErr w:type="spellEnd"/>
      <w:r w:rsidRPr="00AA6DDC">
        <w:rPr>
          <w:rFonts w:ascii="Times New Roman" w:hAnsi="Times New Roman"/>
          <w:sz w:val="24"/>
          <w:szCs w:val="24"/>
        </w:rPr>
        <w:t xml:space="preserve"> </w:t>
      </w:r>
      <w:r w:rsidRPr="00984816">
        <w:rPr>
          <w:rFonts w:ascii="Times New Roman" w:hAnsi="Times New Roman"/>
          <w:sz w:val="20"/>
          <w:szCs w:val="20"/>
        </w:rPr>
        <w:t>воды,</w:t>
      </w:r>
    </w:p>
    <w:p w:rsidR="009B46C4" w:rsidRPr="00310FB6" w:rsidRDefault="009B46C4" w:rsidP="009B46C4">
      <w:pPr>
        <w:jc w:val="both"/>
        <w:rPr>
          <w:rFonts w:ascii="Times New Roman" w:hAnsi="Times New Roman"/>
          <w:sz w:val="28"/>
          <w:szCs w:val="28"/>
          <w:highlight w:val="yellow"/>
        </w:rPr>
      </w:pPr>
      <w:r w:rsidRPr="00984816">
        <w:rPr>
          <w:rFonts w:ascii="Times New Roman" w:hAnsi="Times New Roman"/>
          <w:sz w:val="28"/>
          <w:szCs w:val="28"/>
        </w:rPr>
        <w:t>где</w:t>
      </w:r>
      <w:r>
        <w:rPr>
          <w:rFonts w:ascii="Times New Roman" w:hAnsi="Times New Roman"/>
          <w:sz w:val="28"/>
          <w:szCs w:val="28"/>
        </w:rPr>
        <w:t>:</w:t>
      </w:r>
      <w:r w:rsidRPr="00C4133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C41338">
        <w:rPr>
          <w:rFonts w:ascii="Times New Roman" w:hAnsi="Times New Roman"/>
          <w:sz w:val="28"/>
          <w:szCs w:val="28"/>
        </w:rPr>
        <w:t xml:space="preserve"> </w:t>
      </w:r>
    </w:p>
    <w:p w:rsidR="009B46C4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481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 общий индикатор выполнения показателей</w:t>
      </w:r>
      <w:r w:rsidRPr="0098481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B918BD">
        <w:rPr>
          <w:rFonts w:ascii="Times New Roman" w:hAnsi="Times New Roman"/>
          <w:sz w:val="28"/>
          <w:szCs w:val="28"/>
        </w:rPr>
        <w:t>надежности,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BD">
        <w:rPr>
          <w:rFonts w:ascii="Times New Roman" w:hAnsi="Times New Roman"/>
          <w:sz w:val="28"/>
          <w:szCs w:val="28"/>
        </w:rPr>
        <w:t>качества и энергетической эффективности</w:t>
      </w:r>
      <w:r>
        <w:rPr>
          <w:rFonts w:ascii="Times New Roman" w:hAnsi="Times New Roman"/>
          <w:sz w:val="28"/>
          <w:szCs w:val="28"/>
        </w:rPr>
        <w:t>, баллов;</w:t>
      </w:r>
    </w:p>
    <w:p w:rsidR="009B46C4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84816">
        <w:rPr>
          <w:rFonts w:ascii="Times New Roman" w:hAnsi="Times New Roman"/>
          <w:sz w:val="28"/>
          <w:szCs w:val="28"/>
          <w:lang w:val="en-US"/>
        </w:rPr>
        <w:t>Y</w:t>
      </w:r>
      <w:r w:rsidRPr="00984816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984816">
        <w:rPr>
          <w:rFonts w:ascii="Times New Roman" w:hAnsi="Times New Roman"/>
          <w:sz w:val="28"/>
          <w:szCs w:val="28"/>
        </w:rPr>
        <w:t xml:space="preserve">  весовые коэффициенты по каждому показателю, представленные в Таблице № 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6C4" w:rsidRPr="00121ADF" w:rsidRDefault="009B46C4" w:rsidP="009B46C4">
      <w:pPr>
        <w:jc w:val="right"/>
        <w:rPr>
          <w:rFonts w:ascii="Times New Roman" w:hAnsi="Times New Roman"/>
          <w:b/>
        </w:rPr>
      </w:pPr>
      <w:r w:rsidRPr="00121ADF">
        <w:rPr>
          <w:rFonts w:ascii="Times New Roman" w:hAnsi="Times New Roman"/>
          <w:b/>
        </w:rPr>
        <w:t xml:space="preserve">Таблица № </w:t>
      </w:r>
      <w:r>
        <w:rPr>
          <w:rFonts w:ascii="Times New Roman" w:hAnsi="Times New Roman"/>
          <w:b/>
        </w:rPr>
        <w:t>3</w:t>
      </w:r>
    </w:p>
    <w:p w:rsidR="009B46C4" w:rsidRPr="00121ADF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121ADF">
        <w:rPr>
          <w:rFonts w:ascii="Times New Roman" w:hAnsi="Times New Roman"/>
          <w:b/>
          <w:sz w:val="28"/>
          <w:szCs w:val="28"/>
        </w:rPr>
        <w:t xml:space="preserve">Весовые коэффициенты, используемые  при расчете общей оценки </w:t>
      </w:r>
      <w:r>
        <w:rPr>
          <w:rFonts w:ascii="Times New Roman" w:hAnsi="Times New Roman"/>
          <w:b/>
          <w:sz w:val="28"/>
          <w:szCs w:val="28"/>
        </w:rPr>
        <w:t>выполне</w:t>
      </w:r>
      <w:r w:rsidRPr="00121ADF">
        <w:rPr>
          <w:rFonts w:ascii="Times New Roman" w:hAnsi="Times New Roman"/>
          <w:b/>
          <w:sz w:val="28"/>
          <w:szCs w:val="28"/>
        </w:rPr>
        <w:t>ния показателей надежности</w:t>
      </w:r>
      <w:r>
        <w:rPr>
          <w:rFonts w:ascii="Times New Roman" w:hAnsi="Times New Roman"/>
          <w:b/>
          <w:sz w:val="28"/>
          <w:szCs w:val="28"/>
        </w:rPr>
        <w:t>, качества</w:t>
      </w:r>
      <w:r w:rsidRPr="00121ADF">
        <w:rPr>
          <w:rFonts w:ascii="Times New Roman" w:hAnsi="Times New Roman"/>
          <w:b/>
          <w:sz w:val="28"/>
          <w:szCs w:val="28"/>
        </w:rPr>
        <w:t xml:space="preserve"> и энергетической эффективности </w:t>
      </w:r>
      <w:r>
        <w:rPr>
          <w:rFonts w:ascii="Times New Roman" w:hAnsi="Times New Roman"/>
          <w:b/>
          <w:sz w:val="28"/>
          <w:szCs w:val="28"/>
        </w:rPr>
        <w:t>в сфере водоснабжения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0"/>
        <w:gridCol w:w="1441"/>
        <w:gridCol w:w="1240"/>
      </w:tblGrid>
      <w:tr w:rsidR="009B46C4" w:rsidRPr="00BC1570" w:rsidTr="00D52057">
        <w:trPr>
          <w:trHeight w:val="527"/>
        </w:trPr>
        <w:tc>
          <w:tcPr>
            <w:tcW w:w="6890" w:type="dxa"/>
            <w:vAlign w:val="center"/>
          </w:tcPr>
          <w:p w:rsidR="009B46C4" w:rsidRPr="00BC157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57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41" w:type="dxa"/>
            <w:vAlign w:val="center"/>
          </w:tcPr>
          <w:p w:rsidR="009B46C4" w:rsidRPr="00BC157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570">
              <w:rPr>
                <w:rFonts w:ascii="Times New Roman" w:hAnsi="Times New Roman"/>
              </w:rPr>
              <w:t>Обозначение</w:t>
            </w:r>
          </w:p>
        </w:tc>
        <w:tc>
          <w:tcPr>
            <w:tcW w:w="1240" w:type="dxa"/>
            <w:vAlign w:val="center"/>
          </w:tcPr>
          <w:p w:rsidR="009B46C4" w:rsidRPr="00BC157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570">
              <w:rPr>
                <w:rFonts w:ascii="Times New Roman" w:hAnsi="Times New Roman"/>
              </w:rPr>
              <w:t>Значение</w:t>
            </w:r>
          </w:p>
        </w:tc>
      </w:tr>
      <w:tr w:rsidR="009B46C4" w:rsidRPr="00BC1570" w:rsidTr="00D52057"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проб питьевой воды, соответствующих установленным требованиям, в общем объеме проб,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отобранных по результатам производственного контроля качества питьевой воды</w:t>
            </w:r>
          </w:p>
        </w:tc>
        <w:tc>
          <w:tcPr>
            <w:tcW w:w="1441" w:type="dxa"/>
          </w:tcPr>
          <w:p w:rsidR="009B46C4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46C4" w:rsidRPr="00BC1570" w:rsidRDefault="009B46C4" w:rsidP="00D52057">
            <w:pPr>
              <w:jc w:val="center"/>
              <w:rPr>
                <w:rFonts w:ascii="Times New Roman" w:hAnsi="Times New Roman"/>
              </w:rPr>
            </w:pPr>
            <w:r w:rsidRPr="00984816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Y</w:t>
            </w:r>
            <w:proofErr w:type="spellStart"/>
            <w:r w:rsidRPr="00984816">
              <w:rPr>
                <w:rFonts w:ascii="Times New Roman" w:hAnsi="Times New Roman"/>
                <w:sz w:val="20"/>
                <w:szCs w:val="20"/>
              </w:rPr>
              <w:t>пр1</w:t>
            </w:r>
            <w:proofErr w:type="spellEnd"/>
          </w:p>
          <w:p w:rsidR="009B46C4" w:rsidRPr="00BC1570" w:rsidRDefault="009B46C4" w:rsidP="00D5205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9B46C4" w:rsidRPr="007F4C4F" w:rsidRDefault="009B46C4" w:rsidP="00D52057">
            <w:pPr>
              <w:jc w:val="both"/>
              <w:rPr>
                <w:rFonts w:ascii="Times New Roman" w:hAnsi="Times New Roman"/>
              </w:rPr>
            </w:pPr>
          </w:p>
          <w:p w:rsidR="009B46C4" w:rsidRPr="007F4C4F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0,15</w:t>
            </w:r>
          </w:p>
        </w:tc>
      </w:tr>
      <w:tr w:rsidR="009B46C4" w:rsidRPr="00BC1570" w:rsidTr="00D52057">
        <w:trPr>
          <w:trHeight w:val="2837"/>
        </w:trPr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</w:t>
            </w:r>
            <w:r w:rsidRPr="004B761C">
              <w:rPr>
                <w:rFonts w:ascii="Times New Roman" w:hAnsi="Times New Roman"/>
                <w:sz w:val="28"/>
                <w:szCs w:val="28"/>
              </w:rPr>
              <w:t>оличество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ерерывов в подаче холодной воды, зафиксированных в местах исполнения обязательств организации, возникших в результате аварий, повреждений и иных технологических нарушений на объектах централизованной системы холодного водоснабжения, в расчете на 1 км водопроводной сети в год </w:t>
            </w:r>
            <w:proofErr w:type="gramEnd"/>
          </w:p>
        </w:tc>
        <w:tc>
          <w:tcPr>
            <w:tcW w:w="1441" w:type="dxa"/>
            <w:vAlign w:val="center"/>
          </w:tcPr>
          <w:p w:rsidR="009B46C4" w:rsidRPr="00BC1570" w:rsidRDefault="009B46C4" w:rsidP="00D52057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3862B3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proofErr w:type="spellStart"/>
            <w:r w:rsidRPr="003862B3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</w:p>
        </w:tc>
        <w:tc>
          <w:tcPr>
            <w:tcW w:w="1240" w:type="dxa"/>
            <w:vAlign w:val="center"/>
          </w:tcPr>
          <w:p w:rsidR="009B46C4" w:rsidRPr="007F4C4F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</w:tr>
      <w:tr w:rsidR="009B46C4" w:rsidRPr="00BC1570" w:rsidTr="00D52057"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441" w:type="dxa"/>
            <w:vAlign w:val="center"/>
          </w:tcPr>
          <w:p w:rsidR="009B46C4" w:rsidRPr="00BC1570" w:rsidRDefault="009B46C4" w:rsidP="00D52057">
            <w:pPr>
              <w:jc w:val="center"/>
              <w:rPr>
                <w:rFonts w:ascii="Times New Roman" w:hAnsi="Times New Roman"/>
              </w:rPr>
            </w:pPr>
            <w:r w:rsidRPr="00B40308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B40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398D">
              <w:rPr>
                <w:rFonts w:ascii="Times New Roman" w:hAnsi="Times New Roman"/>
                <w:sz w:val="20"/>
                <w:szCs w:val="20"/>
              </w:rPr>
              <w:t>пот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6FAC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оды</w:t>
            </w:r>
          </w:p>
        </w:tc>
        <w:tc>
          <w:tcPr>
            <w:tcW w:w="1240" w:type="dxa"/>
            <w:vAlign w:val="center"/>
          </w:tcPr>
          <w:p w:rsidR="009B46C4" w:rsidRPr="007F4C4F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  <w:tr w:rsidR="009B46C4" w:rsidRPr="00BC1570" w:rsidTr="00D52057"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 </w:t>
            </w:r>
          </w:p>
        </w:tc>
        <w:tc>
          <w:tcPr>
            <w:tcW w:w="1441" w:type="dxa"/>
            <w:vAlign w:val="center"/>
          </w:tcPr>
          <w:p w:rsidR="009B46C4" w:rsidRPr="00BC1570" w:rsidRDefault="009B46C4" w:rsidP="00D52057">
            <w:pPr>
              <w:jc w:val="center"/>
              <w:rPr>
                <w:rFonts w:ascii="Times New Roman" w:hAnsi="Times New Roman"/>
              </w:rPr>
            </w:pPr>
            <w:r w:rsidRPr="0063177F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6317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3177F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63177F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воды</w:t>
            </w:r>
          </w:p>
        </w:tc>
        <w:tc>
          <w:tcPr>
            <w:tcW w:w="1240" w:type="dxa"/>
            <w:vAlign w:val="center"/>
          </w:tcPr>
          <w:p w:rsidR="009B46C4" w:rsidRPr="007F4C4F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0,40</w:t>
            </w:r>
          </w:p>
        </w:tc>
      </w:tr>
    </w:tbl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Полученное численное значение суммарного показателя оценки в баллах соотносится </w:t>
      </w:r>
      <w:proofErr w:type="gramStart"/>
      <w:r>
        <w:rPr>
          <w:rFonts w:ascii="Times New Roman" w:hAnsi="Times New Roman"/>
          <w:sz w:val="28"/>
          <w:szCs w:val="28"/>
        </w:rPr>
        <w:t>с качественной характеристикой выполнения показателей в сфере водоснабжения в соответствии с Таблицей</w:t>
      </w:r>
      <w:proofErr w:type="gramEnd"/>
      <w:r>
        <w:rPr>
          <w:rFonts w:ascii="Times New Roman" w:hAnsi="Times New Roman"/>
          <w:sz w:val="28"/>
          <w:szCs w:val="28"/>
        </w:rPr>
        <w:t xml:space="preserve"> № 4 </w:t>
      </w:r>
    </w:p>
    <w:p w:rsidR="009B46C4" w:rsidRDefault="009B46C4" w:rsidP="009B46C4">
      <w:pPr>
        <w:ind w:firstLine="708"/>
        <w:jc w:val="right"/>
        <w:rPr>
          <w:rFonts w:ascii="Times New Roman" w:hAnsi="Times New Roman"/>
          <w:b/>
        </w:rPr>
      </w:pPr>
    </w:p>
    <w:p w:rsidR="009B46C4" w:rsidRDefault="009B46C4" w:rsidP="009B46C4">
      <w:pPr>
        <w:ind w:firstLine="708"/>
        <w:jc w:val="right"/>
        <w:rPr>
          <w:rFonts w:ascii="Times New Roman" w:hAnsi="Times New Roman"/>
          <w:b/>
        </w:rPr>
      </w:pPr>
    </w:p>
    <w:p w:rsidR="009B46C4" w:rsidRPr="00043645" w:rsidRDefault="009B46C4" w:rsidP="009B46C4">
      <w:pPr>
        <w:ind w:firstLine="708"/>
        <w:jc w:val="right"/>
        <w:rPr>
          <w:rFonts w:ascii="Times New Roman" w:hAnsi="Times New Roman"/>
          <w:b/>
        </w:rPr>
      </w:pPr>
      <w:r w:rsidRPr="00043645">
        <w:rPr>
          <w:rFonts w:ascii="Times New Roman" w:hAnsi="Times New Roman"/>
          <w:b/>
        </w:rPr>
        <w:t xml:space="preserve">Таблица № </w:t>
      </w:r>
      <w:r>
        <w:rPr>
          <w:rFonts w:ascii="Times New Roman" w:hAnsi="Times New Roman"/>
          <w:b/>
        </w:rPr>
        <w:t>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46C4" w:rsidRPr="00BC1570" w:rsidTr="00D52057">
        <w:trPr>
          <w:trHeight w:val="1056"/>
        </w:trPr>
        <w:tc>
          <w:tcPr>
            <w:tcW w:w="4785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 xml:space="preserve">Значение общего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индикатора</w:t>
            </w: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 xml:space="preserve"> выполнения показателей надежности, качества и энергетической эффективности</w:t>
            </w:r>
          </w:p>
        </w:tc>
        <w:tc>
          <w:tcPr>
            <w:tcW w:w="4786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>Качественная характеристика выполнения  показателей надежности, качества и энергетической эффективности</w:t>
            </w:r>
          </w:p>
        </w:tc>
      </w:tr>
      <w:tr w:rsidR="009B46C4" w:rsidRPr="00BC1570" w:rsidTr="00D52057">
        <w:trPr>
          <w:trHeight w:val="703"/>
        </w:trPr>
        <w:tc>
          <w:tcPr>
            <w:tcW w:w="4785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1E00">
              <w:rPr>
                <w:rFonts w:ascii="Times New Roman" w:hAnsi="Times New Roman"/>
                <w:sz w:val="20"/>
                <w:szCs w:val="20"/>
              </w:rPr>
              <w:t>вода</w:t>
            </w:r>
            <w:r w:rsidRPr="00101E00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</w:t>
            </w: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>&gt;</w:t>
            </w:r>
            <w:r w:rsidRPr="00101E00"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r w:rsidRPr="00101E00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</w:t>
            </w:r>
            <w:r w:rsidRPr="00101E0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786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E00">
              <w:rPr>
                <w:rFonts w:ascii="Times New Roman" w:hAnsi="Times New Roman"/>
                <w:sz w:val="26"/>
                <w:szCs w:val="26"/>
              </w:rPr>
              <w:t>Показатели выполнены</w:t>
            </w:r>
          </w:p>
        </w:tc>
      </w:tr>
      <w:tr w:rsidR="009B46C4" w:rsidRPr="00BC1570" w:rsidTr="00D52057">
        <w:trPr>
          <w:trHeight w:val="685"/>
        </w:trPr>
        <w:tc>
          <w:tcPr>
            <w:tcW w:w="4785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1E00">
              <w:rPr>
                <w:rFonts w:ascii="Times New Roman" w:hAnsi="Times New Roman"/>
                <w:sz w:val="20"/>
                <w:szCs w:val="20"/>
              </w:rPr>
              <w:t>вода</w:t>
            </w:r>
            <w:r w:rsidRPr="00101E00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  </w:t>
            </w: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&lt; </w:t>
            </w:r>
            <w:r w:rsidRPr="00101E00">
              <w:rPr>
                <w:rFonts w:ascii="Times New Roman" w:hAnsi="Times New Roman"/>
                <w:sz w:val="26"/>
                <w:szCs w:val="26"/>
              </w:rPr>
              <w:t xml:space="preserve"> 100</w:t>
            </w:r>
          </w:p>
        </w:tc>
        <w:tc>
          <w:tcPr>
            <w:tcW w:w="4786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E00">
              <w:rPr>
                <w:rFonts w:ascii="Times New Roman" w:hAnsi="Times New Roman"/>
                <w:sz w:val="26"/>
                <w:szCs w:val="26"/>
              </w:rPr>
              <w:t>Показатели не выполнены</w:t>
            </w:r>
          </w:p>
        </w:tc>
      </w:tr>
    </w:tbl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B4192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Оценка выполнения показателей качества, надежности (бесперебойности) и энергетической эффективности регулируемых организаций в сфере водоотведения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1416">
        <w:rPr>
          <w:rFonts w:ascii="Times New Roman" w:hAnsi="Times New Roman"/>
          <w:sz w:val="28"/>
          <w:szCs w:val="28"/>
        </w:rPr>
        <w:t>0.</w:t>
      </w:r>
      <w:r w:rsidRPr="00B41920">
        <w:rPr>
          <w:rFonts w:ascii="Times New Roman" w:hAnsi="Times New Roman"/>
          <w:sz w:val="28"/>
          <w:szCs w:val="28"/>
        </w:rPr>
        <w:t xml:space="preserve"> </w:t>
      </w:r>
      <w:r w:rsidRPr="004B761C">
        <w:rPr>
          <w:rFonts w:ascii="Times New Roman" w:hAnsi="Times New Roman"/>
          <w:sz w:val="28"/>
          <w:szCs w:val="28"/>
        </w:rPr>
        <w:t xml:space="preserve"> К показателям </w:t>
      </w:r>
      <w:r>
        <w:rPr>
          <w:rFonts w:ascii="Times New Roman" w:hAnsi="Times New Roman"/>
          <w:sz w:val="28"/>
          <w:szCs w:val="28"/>
        </w:rPr>
        <w:t xml:space="preserve">качества очистки сточных вод </w:t>
      </w:r>
      <w:r w:rsidRPr="004B761C">
        <w:rPr>
          <w:rFonts w:ascii="Times New Roman" w:hAnsi="Times New Roman"/>
          <w:sz w:val="28"/>
          <w:szCs w:val="28"/>
        </w:rPr>
        <w:t>относ</w:t>
      </w:r>
      <w:r>
        <w:rPr>
          <w:rFonts w:ascii="Times New Roman" w:hAnsi="Times New Roman"/>
          <w:sz w:val="28"/>
          <w:szCs w:val="28"/>
        </w:rPr>
        <w:t>и</w:t>
      </w:r>
      <w:r w:rsidRPr="004B761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4B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доля </w:t>
      </w:r>
      <w:r>
        <w:rPr>
          <w:rFonts w:ascii="Times New Roman" w:hAnsi="Times New Roman"/>
          <w:b/>
          <w:sz w:val="28"/>
          <w:szCs w:val="28"/>
        </w:rPr>
        <w:t xml:space="preserve">очищенных </w:t>
      </w:r>
      <w:r>
        <w:rPr>
          <w:rFonts w:ascii="Times New Roman" w:hAnsi="Times New Roman"/>
          <w:sz w:val="28"/>
          <w:szCs w:val="28"/>
        </w:rPr>
        <w:t xml:space="preserve">сточных вод в общем объеме сточных вод, сбрасываемых в централизованные общесплавные или бытовые системы водоотведения  </w:t>
      </w:r>
      <w:r w:rsidRPr="00621546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892D6C">
        <w:rPr>
          <w:rFonts w:ascii="Times New Roman" w:hAnsi="Times New Roman"/>
          <w:sz w:val="20"/>
          <w:szCs w:val="20"/>
        </w:rPr>
        <w:t>ч</w:t>
      </w:r>
      <w:proofErr w:type="spellEnd"/>
      <w:r w:rsidRPr="00621546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7F1416">
        <w:rPr>
          <w:rFonts w:ascii="Times New Roman" w:hAnsi="Times New Roman"/>
          <w:sz w:val="28"/>
          <w:szCs w:val="28"/>
        </w:rPr>
        <w:t>.</w:t>
      </w:r>
      <w:r w:rsidRPr="00B41920">
        <w:rPr>
          <w:rFonts w:ascii="Times New Roman" w:hAnsi="Times New Roman"/>
          <w:sz w:val="28"/>
          <w:szCs w:val="28"/>
        </w:rPr>
        <w:t xml:space="preserve"> </w:t>
      </w:r>
      <w:r w:rsidRPr="004B761C">
        <w:rPr>
          <w:rFonts w:ascii="Times New Roman" w:hAnsi="Times New Roman"/>
          <w:sz w:val="28"/>
          <w:szCs w:val="28"/>
        </w:rPr>
        <w:t xml:space="preserve"> К показателям </w:t>
      </w:r>
      <w:r>
        <w:rPr>
          <w:rFonts w:ascii="Times New Roman" w:hAnsi="Times New Roman"/>
          <w:sz w:val="28"/>
          <w:szCs w:val="28"/>
        </w:rPr>
        <w:t xml:space="preserve">бесперебойности водоотведения </w:t>
      </w:r>
      <w:r w:rsidRPr="004B761C">
        <w:rPr>
          <w:rFonts w:ascii="Times New Roman" w:hAnsi="Times New Roman"/>
          <w:sz w:val="28"/>
          <w:szCs w:val="28"/>
        </w:rPr>
        <w:t>относ</w:t>
      </w:r>
      <w:r>
        <w:rPr>
          <w:rFonts w:ascii="Times New Roman" w:hAnsi="Times New Roman"/>
          <w:sz w:val="28"/>
          <w:szCs w:val="28"/>
        </w:rPr>
        <w:t>и</w:t>
      </w:r>
      <w:r w:rsidRPr="004B761C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удельное количество аварий и засоров в расчете на протяженность канализационной сети в год (ед./на 1 км сети) (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892D6C">
        <w:rPr>
          <w:rFonts w:ascii="Times New Roman" w:hAnsi="Times New Roman"/>
          <w:sz w:val="20"/>
          <w:szCs w:val="20"/>
        </w:rPr>
        <w:t>ст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B46C4" w:rsidRPr="004B761C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4B761C">
        <w:rPr>
          <w:rFonts w:ascii="Times New Roman" w:hAnsi="Times New Roman"/>
          <w:sz w:val="28"/>
          <w:szCs w:val="28"/>
        </w:rPr>
        <w:t xml:space="preserve">. К показателям энергетической эффективности </w:t>
      </w:r>
      <w:r>
        <w:rPr>
          <w:rFonts w:ascii="Times New Roman" w:hAnsi="Times New Roman"/>
          <w:sz w:val="28"/>
          <w:szCs w:val="28"/>
        </w:rPr>
        <w:t>использования ресурсов в сфере водоотведения</w:t>
      </w:r>
      <w:r w:rsidRPr="004B761C">
        <w:rPr>
          <w:rFonts w:ascii="Times New Roman" w:hAnsi="Times New Roman"/>
          <w:sz w:val="28"/>
          <w:szCs w:val="28"/>
        </w:rPr>
        <w:t xml:space="preserve"> относ</w:t>
      </w:r>
      <w:r>
        <w:rPr>
          <w:rFonts w:ascii="Times New Roman" w:hAnsi="Times New Roman"/>
          <w:sz w:val="28"/>
          <w:szCs w:val="28"/>
        </w:rPr>
        <w:t>и</w:t>
      </w:r>
      <w:r w:rsidRPr="004B761C">
        <w:rPr>
          <w:rFonts w:ascii="Times New Roman" w:hAnsi="Times New Roman"/>
          <w:sz w:val="28"/>
          <w:szCs w:val="28"/>
        </w:rPr>
        <w:t>тся:</w:t>
      </w:r>
    </w:p>
    <w:p w:rsidR="009B46C4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B7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удельный расход электрической энергии, потребляемой в технологическом процессе очистки и (или) транспортировки сточных вод, на единицу объема очищаемых и (или) транспортируемых сточных вод (</w:t>
      </w:r>
      <w:r w:rsidRPr="00892D6C">
        <w:rPr>
          <w:rFonts w:ascii="Times New Roman" w:hAnsi="Times New Roman"/>
          <w:sz w:val="20"/>
          <w:szCs w:val="20"/>
        </w:rPr>
        <w:t xml:space="preserve">Эл </w:t>
      </w:r>
      <w:proofErr w:type="spellStart"/>
      <w:r w:rsidRPr="00892D6C">
        <w:rPr>
          <w:rFonts w:ascii="Times New Roman" w:hAnsi="Times New Roman"/>
          <w:sz w:val="20"/>
          <w:szCs w:val="20"/>
        </w:rPr>
        <w:t>оч</w:t>
      </w:r>
      <w:proofErr w:type="spellEnd"/>
      <w:r>
        <w:rPr>
          <w:rFonts w:ascii="Times New Roman" w:hAnsi="Times New Roman"/>
          <w:sz w:val="28"/>
          <w:szCs w:val="28"/>
        </w:rPr>
        <w:t>.)</w:t>
      </w:r>
    </w:p>
    <w:p w:rsidR="009B46C4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33. Оценка выполнения показателя «Доля </w:t>
      </w:r>
      <w:r>
        <w:rPr>
          <w:rFonts w:ascii="Times New Roman" w:hAnsi="Times New Roman"/>
          <w:b/>
          <w:sz w:val="28"/>
          <w:szCs w:val="28"/>
        </w:rPr>
        <w:t xml:space="preserve">очищенных </w:t>
      </w:r>
      <w:r>
        <w:rPr>
          <w:rFonts w:ascii="Times New Roman" w:hAnsi="Times New Roman"/>
          <w:sz w:val="28"/>
          <w:szCs w:val="28"/>
        </w:rPr>
        <w:t xml:space="preserve">сточных вод в общем объеме сточных вод, сбрасываемых в централизованные общесплавные или бытовые системы водоотведения» определяется:  </w:t>
      </w:r>
    </w:p>
    <w:p w:rsidR="009B46C4" w:rsidRDefault="009B46C4" w:rsidP="009B46C4">
      <w:pPr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C4501">
        <w:rPr>
          <w:rFonts w:ascii="Times New Roman" w:hAnsi="Times New Roman"/>
          <w:sz w:val="20"/>
          <w:szCs w:val="20"/>
        </w:rPr>
        <w:t>оч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</w:t>
      </w:r>
      <w:proofErr w:type="spellEnd"/>
      <w:r w:rsidRPr="00EC4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=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EC4501">
        <w:rPr>
          <w:rFonts w:ascii="Times New Roman" w:hAnsi="Times New Roman"/>
          <w:sz w:val="20"/>
          <w:szCs w:val="20"/>
        </w:rPr>
        <w:t>ч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факт/</w:t>
      </w:r>
      <w:r w:rsidRPr="00B4030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EC45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0"/>
          <w:szCs w:val="20"/>
        </w:rPr>
        <w:t>ч</w:t>
      </w:r>
      <w:proofErr w:type="spellEnd"/>
      <w:r>
        <w:rPr>
          <w:rFonts w:ascii="Times New Roman" w:hAnsi="Times New Roman"/>
          <w:sz w:val="20"/>
          <w:szCs w:val="20"/>
        </w:rPr>
        <w:t xml:space="preserve"> план * </w:t>
      </w:r>
      <w:r w:rsidRPr="00B4030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0308">
        <w:rPr>
          <w:rFonts w:ascii="Times New Roman" w:hAnsi="Times New Roman"/>
          <w:sz w:val="28"/>
          <w:szCs w:val="28"/>
        </w:rPr>
        <w:t>где: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EC4501">
        <w:rPr>
          <w:rFonts w:ascii="Times New Roman" w:hAnsi="Times New Roman"/>
          <w:sz w:val="20"/>
          <w:szCs w:val="20"/>
        </w:rPr>
        <w:t>оч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</w:t>
      </w:r>
      <w:proofErr w:type="spellEnd"/>
      <w:r w:rsidRPr="00EC4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450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0"/>
          <w:szCs w:val="20"/>
        </w:rPr>
        <w:t>ч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1D0D2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 w:rsidRPr="00EC4501">
        <w:rPr>
          <w:rFonts w:ascii="Times New Roman" w:hAnsi="Times New Roman"/>
          <w:sz w:val="20"/>
          <w:szCs w:val="20"/>
        </w:rPr>
        <w:t>ч</w:t>
      </w:r>
      <w:proofErr w:type="spellEnd"/>
      <w:r>
        <w:rPr>
          <w:rFonts w:ascii="Times New Roman" w:hAnsi="Times New Roman"/>
          <w:sz w:val="20"/>
          <w:szCs w:val="20"/>
        </w:rPr>
        <w:t xml:space="preserve"> план</w:t>
      </w:r>
      <w:r w:rsidRPr="00B40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Оценка выполнения показателя</w:t>
      </w:r>
      <w:r w:rsidRPr="00F80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«Удельное количество аварий и засоров в расчете на протяженность канализационной сети в год (ед./на 1 км сети)» определяется по формуле:</w:t>
      </w:r>
    </w:p>
    <w:p w:rsidR="009B46C4" w:rsidRPr="005B782E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F44140">
        <w:rPr>
          <w:rFonts w:ascii="Times New Roman" w:hAnsi="Times New Roman"/>
          <w:sz w:val="20"/>
          <w:szCs w:val="20"/>
        </w:rPr>
        <w:t>ав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</w:t>
      </w:r>
      <w:proofErr w:type="spellEnd"/>
      <w:r>
        <w:rPr>
          <w:rFonts w:ascii="Times New Roman" w:hAnsi="Times New Roman"/>
          <w:sz w:val="20"/>
          <w:szCs w:val="20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892D6C">
        <w:rPr>
          <w:rFonts w:ascii="Times New Roman" w:hAnsi="Times New Roman"/>
          <w:sz w:val="20"/>
          <w:szCs w:val="20"/>
        </w:rPr>
        <w:t>ст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>
        <w:rPr>
          <w:rFonts w:ascii="Times New Roman" w:hAnsi="Times New Roman"/>
          <w:sz w:val="20"/>
          <w:szCs w:val="20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892D6C">
        <w:rPr>
          <w:rFonts w:ascii="Times New Roman" w:hAnsi="Times New Roman"/>
          <w:sz w:val="20"/>
          <w:szCs w:val="20"/>
        </w:rPr>
        <w:t>ст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 * </w:t>
      </w:r>
      <w:r w:rsidRPr="00F21948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782E">
        <w:rPr>
          <w:rFonts w:ascii="Times New Roman" w:hAnsi="Times New Roman"/>
          <w:sz w:val="28"/>
          <w:szCs w:val="28"/>
        </w:rPr>
        <w:t>где: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F44140">
        <w:rPr>
          <w:rFonts w:ascii="Times New Roman" w:hAnsi="Times New Roman"/>
          <w:sz w:val="20"/>
          <w:szCs w:val="20"/>
        </w:rPr>
        <w:t>ав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ст</w:t>
      </w:r>
      <w:proofErr w:type="spellEnd"/>
      <w:r w:rsidRPr="00EC4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F44140">
        <w:rPr>
          <w:rFonts w:ascii="Times New Roman" w:hAnsi="Times New Roman"/>
          <w:sz w:val="20"/>
          <w:szCs w:val="20"/>
        </w:rPr>
        <w:t>ст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1D0D2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</w:t>
      </w:r>
      <w:r w:rsidRPr="00F44140">
        <w:rPr>
          <w:rFonts w:ascii="Times New Roman" w:hAnsi="Times New Roman"/>
          <w:sz w:val="20"/>
          <w:szCs w:val="20"/>
        </w:rPr>
        <w:t>ст</w:t>
      </w:r>
      <w:proofErr w:type="spellEnd"/>
      <w:r>
        <w:rPr>
          <w:rFonts w:ascii="Times New Roman" w:hAnsi="Times New Roman"/>
          <w:sz w:val="20"/>
          <w:szCs w:val="20"/>
        </w:rPr>
        <w:t xml:space="preserve"> план</w:t>
      </w:r>
      <w:r w:rsidRPr="00B40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Оценка выполнения показателя</w:t>
      </w:r>
      <w:r w:rsidRPr="00F80F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«Удельный расход электрической энергии, потребляемой в технологическом процессе очистки и (или) транспортировки сточных вод, на единицу объема очищаемых и (или) транспортируемых сточных вод» определяется по формуле:</w:t>
      </w:r>
    </w:p>
    <w:p w:rsidR="009B46C4" w:rsidRPr="003120CA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120CA">
        <w:rPr>
          <w:rFonts w:ascii="Times New Roman" w:hAnsi="Times New Roman"/>
          <w:sz w:val="28"/>
          <w:szCs w:val="28"/>
          <w:lang w:val="en-US"/>
        </w:rPr>
        <w:t>I</w:t>
      </w:r>
      <w:r w:rsidRPr="008F4F69">
        <w:rPr>
          <w:rFonts w:ascii="Times New Roman" w:hAnsi="Times New Roman"/>
          <w:sz w:val="20"/>
          <w:szCs w:val="20"/>
        </w:rPr>
        <w:t>Э</w:t>
      </w:r>
      <w:r w:rsidRPr="003120CA">
        <w:rPr>
          <w:rFonts w:ascii="Times New Roman" w:hAnsi="Times New Roman"/>
          <w:sz w:val="20"/>
          <w:szCs w:val="20"/>
        </w:rPr>
        <w:t>л</w:t>
      </w:r>
      <w:r w:rsidRPr="00892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92D6C">
        <w:rPr>
          <w:rFonts w:ascii="Times New Roman" w:hAnsi="Times New Roman"/>
          <w:sz w:val="20"/>
          <w:szCs w:val="20"/>
        </w:rPr>
        <w:t>оч</w:t>
      </w:r>
      <w:proofErr w:type="spellEnd"/>
      <w:r w:rsidRPr="003120CA">
        <w:rPr>
          <w:rFonts w:ascii="Times New Roman" w:hAnsi="Times New Roman"/>
          <w:sz w:val="20"/>
          <w:szCs w:val="20"/>
        </w:rPr>
        <w:t xml:space="preserve"> </w:t>
      </w:r>
      <w:r w:rsidRPr="003120CA">
        <w:rPr>
          <w:rFonts w:ascii="Times New Roman" w:hAnsi="Times New Roman"/>
          <w:sz w:val="28"/>
          <w:szCs w:val="28"/>
        </w:rPr>
        <w:t>= Эл</w:t>
      </w:r>
      <w:r w:rsidRPr="00892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92D6C">
        <w:rPr>
          <w:rFonts w:ascii="Times New Roman" w:hAnsi="Times New Roman"/>
          <w:sz w:val="20"/>
          <w:szCs w:val="20"/>
        </w:rPr>
        <w:t>оч</w:t>
      </w:r>
      <w:proofErr w:type="spellEnd"/>
      <w:r w:rsidRPr="003120CA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пл</w:t>
      </w:r>
      <w:proofErr w:type="spellEnd"/>
      <w:r w:rsidRPr="003120CA">
        <w:rPr>
          <w:rFonts w:ascii="Times New Roman" w:hAnsi="Times New Roman"/>
          <w:sz w:val="20"/>
          <w:szCs w:val="20"/>
        </w:rPr>
        <w:t xml:space="preserve">/ </w:t>
      </w:r>
      <w:r w:rsidRPr="003120CA">
        <w:rPr>
          <w:rFonts w:ascii="Times New Roman" w:hAnsi="Times New Roman"/>
          <w:sz w:val="28"/>
          <w:szCs w:val="28"/>
        </w:rPr>
        <w:t>Эл</w:t>
      </w:r>
      <w:r w:rsidRPr="00892D6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892D6C">
        <w:rPr>
          <w:rFonts w:ascii="Times New Roman" w:hAnsi="Times New Roman"/>
          <w:sz w:val="20"/>
          <w:szCs w:val="20"/>
        </w:rPr>
        <w:t>оч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 * </w:t>
      </w:r>
      <w:r w:rsidRPr="005B782E">
        <w:rPr>
          <w:rFonts w:ascii="Times New Roman" w:hAnsi="Times New Roman"/>
          <w:sz w:val="28"/>
          <w:szCs w:val="28"/>
        </w:rPr>
        <w:t>100, где: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5B782E"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r w:rsidRPr="005B782E">
        <w:rPr>
          <w:rFonts w:ascii="Times New Roman" w:hAnsi="Times New Roman"/>
          <w:sz w:val="20"/>
          <w:szCs w:val="20"/>
        </w:rPr>
        <w:t>эл</w:t>
      </w:r>
      <w:proofErr w:type="spellEnd"/>
      <w:r w:rsidRPr="005B782E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B782E">
        <w:rPr>
          <w:rFonts w:ascii="Times New Roman" w:hAnsi="Times New Roman"/>
          <w:sz w:val="20"/>
          <w:szCs w:val="20"/>
        </w:rPr>
        <w:t>оч</w:t>
      </w:r>
      <w:proofErr w:type="spellEnd"/>
      <w:r w:rsidRPr="00EC4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индикатор выполнения показателя, баллов; 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</w:t>
      </w:r>
      <w:r w:rsidRPr="008F4F69">
        <w:rPr>
          <w:rFonts w:ascii="Times New Roman" w:hAnsi="Times New Roman"/>
          <w:sz w:val="20"/>
          <w:szCs w:val="20"/>
        </w:rPr>
        <w:t xml:space="preserve">л </w:t>
      </w:r>
      <w:proofErr w:type="spellStart"/>
      <w:r w:rsidRPr="005B782E">
        <w:rPr>
          <w:rFonts w:ascii="Times New Roman" w:hAnsi="Times New Roman"/>
          <w:sz w:val="20"/>
          <w:szCs w:val="20"/>
        </w:rPr>
        <w:t>оч</w:t>
      </w:r>
      <w:proofErr w:type="spellEnd"/>
      <w:r>
        <w:rPr>
          <w:rFonts w:ascii="Times New Roman" w:hAnsi="Times New Roman"/>
          <w:sz w:val="20"/>
          <w:szCs w:val="20"/>
        </w:rPr>
        <w:t xml:space="preserve"> факт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фактическое значение показателя;</w:t>
      </w:r>
    </w:p>
    <w:p w:rsidR="009B46C4" w:rsidRPr="001D0D2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</w:t>
      </w:r>
      <w:r w:rsidRPr="008F4F69">
        <w:rPr>
          <w:rFonts w:ascii="Times New Roman" w:hAnsi="Times New Roman"/>
          <w:sz w:val="20"/>
          <w:szCs w:val="20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782E">
        <w:rPr>
          <w:rFonts w:ascii="Times New Roman" w:hAnsi="Times New Roman"/>
          <w:sz w:val="20"/>
          <w:szCs w:val="20"/>
        </w:rPr>
        <w:t>оч</w:t>
      </w:r>
      <w:proofErr w:type="spellEnd"/>
      <w:r>
        <w:rPr>
          <w:rFonts w:ascii="Times New Roman" w:hAnsi="Times New Roman"/>
          <w:sz w:val="20"/>
          <w:szCs w:val="20"/>
        </w:rPr>
        <w:t xml:space="preserve"> план</w:t>
      </w:r>
      <w:r w:rsidRPr="00B40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- плановое значение показателя.</w:t>
      </w:r>
    </w:p>
    <w:p w:rsidR="009B46C4" w:rsidRPr="004D0AFE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0AFE">
        <w:rPr>
          <w:rFonts w:ascii="Times New Roman" w:hAnsi="Times New Roman"/>
          <w:sz w:val="28"/>
          <w:szCs w:val="28"/>
        </w:rPr>
        <w:lastRenderedPageBreak/>
        <w:t xml:space="preserve">37. Расчет </w:t>
      </w:r>
      <w:r>
        <w:rPr>
          <w:rFonts w:ascii="Times New Roman" w:hAnsi="Times New Roman"/>
          <w:sz w:val="28"/>
          <w:szCs w:val="28"/>
        </w:rPr>
        <w:t xml:space="preserve">комплексного показателя общей оценки выполнения </w:t>
      </w:r>
      <w:r w:rsidRPr="004D0AFE">
        <w:rPr>
          <w:rFonts w:ascii="Times New Roman" w:hAnsi="Times New Roman"/>
          <w:sz w:val="28"/>
          <w:szCs w:val="28"/>
        </w:rPr>
        <w:t xml:space="preserve"> регулируемой организацией показателей качества, надежности и энергетической эффективности в сфере водоотведения осуществляется по формуле:  </w:t>
      </w:r>
      <w:r w:rsidRPr="004D0AFE">
        <w:rPr>
          <w:rFonts w:ascii="Times New Roman" w:hAnsi="Times New Roman"/>
          <w:sz w:val="28"/>
          <w:szCs w:val="28"/>
        </w:rPr>
        <w:tab/>
      </w:r>
    </w:p>
    <w:p w:rsidR="009B46C4" w:rsidRPr="004D0AFE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4D0AFE">
        <w:rPr>
          <w:rFonts w:ascii="Times New Roman" w:hAnsi="Times New Roman"/>
          <w:sz w:val="28"/>
          <w:szCs w:val="28"/>
        </w:rPr>
        <w:tab/>
      </w:r>
      <w:r w:rsidRPr="004D0AF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0"/>
          <w:szCs w:val="20"/>
        </w:rPr>
        <w:t>стоки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</w:rPr>
        <w:t xml:space="preserve">= </w:t>
      </w:r>
      <w:r w:rsidRPr="004D0AFE">
        <w:rPr>
          <w:rFonts w:ascii="Times New Roman" w:hAnsi="Times New Roman"/>
          <w:sz w:val="28"/>
          <w:szCs w:val="28"/>
          <w:lang w:val="en-US"/>
        </w:rPr>
        <w:t>I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оч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 w:rsidRPr="004D0AFE">
        <w:rPr>
          <w:rFonts w:ascii="Times New Roman" w:hAnsi="Times New Roman"/>
          <w:sz w:val="28"/>
          <w:szCs w:val="28"/>
        </w:rPr>
        <w:t>*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  <w:lang w:val="en-US"/>
        </w:rPr>
        <w:t>Y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оч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</w:rPr>
        <w:t>+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  <w:lang w:val="en-US"/>
        </w:rPr>
        <w:t>I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ав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 w:rsidRPr="004D0AFE">
        <w:rPr>
          <w:rFonts w:ascii="Times New Roman" w:hAnsi="Times New Roman"/>
          <w:sz w:val="28"/>
          <w:szCs w:val="28"/>
        </w:rPr>
        <w:t>*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  <w:lang w:val="en-US"/>
        </w:rPr>
        <w:t>Y</w:t>
      </w:r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ав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ст</w:t>
      </w:r>
      <w:proofErr w:type="spellEnd"/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</w:rPr>
        <w:t xml:space="preserve">+ </w:t>
      </w:r>
      <w:r w:rsidRPr="004D0AFE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эл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оч</w:t>
      </w:r>
      <w:proofErr w:type="spellEnd"/>
      <w:r w:rsidRPr="004D0AFE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0AFE">
        <w:rPr>
          <w:rFonts w:ascii="Times New Roman" w:hAnsi="Times New Roman"/>
          <w:sz w:val="28"/>
          <w:szCs w:val="28"/>
        </w:rPr>
        <w:t xml:space="preserve">* </w:t>
      </w:r>
      <w:r w:rsidRPr="004D0AFE">
        <w:rPr>
          <w:rFonts w:ascii="Times New Roman" w:hAnsi="Times New Roman"/>
          <w:sz w:val="28"/>
          <w:szCs w:val="28"/>
          <w:lang w:val="en-US"/>
        </w:rPr>
        <w:t>Y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эл</w:t>
      </w:r>
      <w:proofErr w:type="spellEnd"/>
      <w:r w:rsidRPr="0034786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34786B">
        <w:rPr>
          <w:rFonts w:ascii="Times New Roman" w:hAnsi="Times New Roman"/>
          <w:sz w:val="20"/>
          <w:szCs w:val="20"/>
        </w:rPr>
        <w:t>оч</w:t>
      </w:r>
      <w:proofErr w:type="spellEnd"/>
      <w:r w:rsidRPr="004D0AFE">
        <w:rPr>
          <w:rFonts w:ascii="Times New Roman" w:hAnsi="Times New Roman"/>
          <w:sz w:val="28"/>
          <w:szCs w:val="28"/>
        </w:rPr>
        <w:t>, где</w:t>
      </w:r>
      <w:r>
        <w:rPr>
          <w:rFonts w:ascii="Times New Roman" w:hAnsi="Times New Roman"/>
          <w:sz w:val="28"/>
          <w:szCs w:val="28"/>
        </w:rPr>
        <w:t>:</w:t>
      </w:r>
    </w:p>
    <w:p w:rsidR="009B46C4" w:rsidRDefault="009B46C4" w:rsidP="009B46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481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–общий индикатор выполнения показателей</w:t>
      </w:r>
      <w:r w:rsidRPr="00984816">
        <w:rPr>
          <w:rFonts w:ascii="Times New Roman" w:hAnsi="Times New Roman"/>
          <w:sz w:val="28"/>
          <w:szCs w:val="28"/>
        </w:rPr>
        <w:tab/>
      </w:r>
      <w:r w:rsidRPr="00B918BD">
        <w:rPr>
          <w:rFonts w:ascii="Times New Roman" w:hAnsi="Times New Roman"/>
          <w:sz w:val="28"/>
          <w:szCs w:val="28"/>
        </w:rPr>
        <w:t>надежности,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8BD">
        <w:rPr>
          <w:rFonts w:ascii="Times New Roman" w:hAnsi="Times New Roman"/>
          <w:sz w:val="28"/>
          <w:szCs w:val="28"/>
        </w:rPr>
        <w:t>качества и энергетической эффективности</w:t>
      </w:r>
      <w:r>
        <w:rPr>
          <w:rFonts w:ascii="Times New Roman" w:hAnsi="Times New Roman"/>
          <w:sz w:val="28"/>
          <w:szCs w:val="28"/>
        </w:rPr>
        <w:t>, баллов;</w:t>
      </w:r>
    </w:p>
    <w:p w:rsidR="009B46C4" w:rsidRDefault="009B46C4" w:rsidP="009B46C4">
      <w:pPr>
        <w:jc w:val="both"/>
        <w:rPr>
          <w:rFonts w:ascii="Times New Roman" w:hAnsi="Times New Roman"/>
          <w:sz w:val="28"/>
          <w:szCs w:val="28"/>
        </w:rPr>
      </w:pPr>
      <w:r w:rsidRPr="004D0AFE">
        <w:rPr>
          <w:rFonts w:ascii="Times New Roman" w:hAnsi="Times New Roman"/>
          <w:sz w:val="28"/>
          <w:szCs w:val="28"/>
        </w:rPr>
        <w:tab/>
      </w:r>
      <w:proofErr w:type="gramStart"/>
      <w:r w:rsidRPr="004D0AFE">
        <w:rPr>
          <w:rFonts w:ascii="Times New Roman" w:hAnsi="Times New Roman"/>
          <w:sz w:val="28"/>
          <w:szCs w:val="28"/>
          <w:lang w:val="en-US"/>
        </w:rPr>
        <w:t>Y</w:t>
      </w:r>
      <w:r w:rsidRPr="004D0AFE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4D0AFE">
        <w:rPr>
          <w:rFonts w:ascii="Times New Roman" w:hAnsi="Times New Roman"/>
          <w:sz w:val="28"/>
          <w:szCs w:val="28"/>
        </w:rPr>
        <w:t xml:space="preserve">  весовые коэффициенты по каждому показателю, представленные в Таблице № 5.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B46C4" w:rsidRPr="00121ADF" w:rsidRDefault="009B46C4" w:rsidP="009B46C4">
      <w:pPr>
        <w:jc w:val="right"/>
        <w:rPr>
          <w:rFonts w:ascii="Times New Roman" w:hAnsi="Times New Roman"/>
          <w:b/>
        </w:rPr>
      </w:pPr>
      <w:r w:rsidRPr="00121ADF">
        <w:rPr>
          <w:rFonts w:ascii="Times New Roman" w:hAnsi="Times New Roman"/>
          <w:b/>
        </w:rPr>
        <w:t xml:space="preserve">Таблица № </w:t>
      </w:r>
      <w:r>
        <w:rPr>
          <w:rFonts w:ascii="Times New Roman" w:hAnsi="Times New Roman"/>
          <w:b/>
        </w:rPr>
        <w:t>5</w:t>
      </w:r>
    </w:p>
    <w:p w:rsidR="009B46C4" w:rsidRPr="00121ADF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  <w:r w:rsidRPr="00121ADF">
        <w:rPr>
          <w:rFonts w:ascii="Times New Roman" w:hAnsi="Times New Roman"/>
          <w:b/>
          <w:sz w:val="28"/>
          <w:szCs w:val="28"/>
        </w:rPr>
        <w:t xml:space="preserve">Весовые коэффициенты, используемые  при расчете общей оценки </w:t>
      </w:r>
      <w:r>
        <w:rPr>
          <w:rFonts w:ascii="Times New Roman" w:hAnsi="Times New Roman"/>
          <w:b/>
          <w:sz w:val="28"/>
          <w:szCs w:val="28"/>
        </w:rPr>
        <w:t>выполне</w:t>
      </w:r>
      <w:r w:rsidRPr="00121ADF">
        <w:rPr>
          <w:rFonts w:ascii="Times New Roman" w:hAnsi="Times New Roman"/>
          <w:b/>
          <w:sz w:val="28"/>
          <w:szCs w:val="28"/>
        </w:rPr>
        <w:t>ния показателей надежности</w:t>
      </w:r>
      <w:r>
        <w:rPr>
          <w:rFonts w:ascii="Times New Roman" w:hAnsi="Times New Roman"/>
          <w:b/>
          <w:sz w:val="28"/>
          <w:szCs w:val="28"/>
        </w:rPr>
        <w:t>, качества</w:t>
      </w:r>
      <w:r w:rsidRPr="00121ADF">
        <w:rPr>
          <w:rFonts w:ascii="Times New Roman" w:hAnsi="Times New Roman"/>
          <w:b/>
          <w:sz w:val="28"/>
          <w:szCs w:val="28"/>
        </w:rPr>
        <w:t xml:space="preserve"> и энергетической эффективности </w:t>
      </w:r>
      <w:r>
        <w:rPr>
          <w:rFonts w:ascii="Times New Roman" w:hAnsi="Times New Roman"/>
          <w:b/>
          <w:sz w:val="28"/>
          <w:szCs w:val="28"/>
        </w:rPr>
        <w:t>в сфере водоотведения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90"/>
        <w:gridCol w:w="1441"/>
        <w:gridCol w:w="1240"/>
      </w:tblGrid>
      <w:tr w:rsidR="009B46C4" w:rsidRPr="00BC1570" w:rsidTr="00D52057">
        <w:tc>
          <w:tcPr>
            <w:tcW w:w="6890" w:type="dxa"/>
            <w:vAlign w:val="center"/>
          </w:tcPr>
          <w:p w:rsidR="009B46C4" w:rsidRPr="00BC157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57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41" w:type="dxa"/>
            <w:vAlign w:val="center"/>
          </w:tcPr>
          <w:p w:rsidR="009B46C4" w:rsidRPr="00BC157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570">
              <w:rPr>
                <w:rFonts w:ascii="Times New Roman" w:hAnsi="Times New Roman"/>
              </w:rPr>
              <w:t>Обозначение</w:t>
            </w:r>
          </w:p>
        </w:tc>
        <w:tc>
          <w:tcPr>
            <w:tcW w:w="1240" w:type="dxa"/>
            <w:vAlign w:val="center"/>
          </w:tcPr>
          <w:p w:rsidR="009B46C4" w:rsidRPr="00BC157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C1570">
              <w:rPr>
                <w:rFonts w:ascii="Times New Roman" w:hAnsi="Times New Roman"/>
              </w:rPr>
              <w:t>Значение</w:t>
            </w:r>
          </w:p>
        </w:tc>
      </w:tr>
      <w:tr w:rsidR="009B46C4" w:rsidRPr="00BC1570" w:rsidTr="00D52057"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очищенных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сточных вод в общем объеме сточных вод, сбрасываемых в централизованные общесплавные или бытовые системы водоотведения  </w:t>
            </w:r>
          </w:p>
        </w:tc>
        <w:tc>
          <w:tcPr>
            <w:tcW w:w="1441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</w:p>
          <w:p w:rsidR="009B46C4" w:rsidRPr="00BC1570" w:rsidRDefault="009B46C4" w:rsidP="00D52057">
            <w:pPr>
              <w:jc w:val="center"/>
              <w:rPr>
                <w:rFonts w:ascii="Times New Roman" w:hAnsi="Times New Roman"/>
              </w:rPr>
            </w:pPr>
            <w:r w:rsidRPr="004D0AFE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proofErr w:type="spellStart"/>
            <w:r w:rsidRPr="004D0AFE">
              <w:rPr>
                <w:rFonts w:ascii="Times New Roman" w:hAnsi="Times New Roman"/>
                <w:sz w:val="20"/>
                <w:szCs w:val="20"/>
              </w:rPr>
              <w:t>оч</w:t>
            </w:r>
            <w:proofErr w:type="spellEnd"/>
            <w:r w:rsidRPr="004D0A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AFE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  <w:r w:rsidRPr="00BC1570">
              <w:rPr>
                <w:rFonts w:ascii="Times New Roman" w:hAnsi="Times New Roman"/>
                <w:vertAlign w:val="subscript"/>
              </w:rPr>
              <w:t xml:space="preserve"> </w:t>
            </w:r>
            <w:r w:rsidRPr="00BC15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0" w:type="dxa"/>
          </w:tcPr>
          <w:p w:rsidR="009B46C4" w:rsidRPr="001C0ED9" w:rsidRDefault="009B46C4" w:rsidP="00D52057">
            <w:pPr>
              <w:jc w:val="both"/>
              <w:rPr>
                <w:rFonts w:ascii="Times New Roman" w:hAnsi="Times New Roman"/>
              </w:rPr>
            </w:pPr>
          </w:p>
          <w:p w:rsidR="009B46C4" w:rsidRPr="001C0ED9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</w:tr>
      <w:tr w:rsidR="009B46C4" w:rsidRPr="00BC1570" w:rsidTr="00D52057"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Удельное количество аварий и засоров в расчете на протяженность канализационной сети в год (ед./на 1 км сети).</w:t>
            </w:r>
          </w:p>
        </w:tc>
        <w:tc>
          <w:tcPr>
            <w:tcW w:w="1441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</w:p>
          <w:p w:rsidR="009B46C4" w:rsidRPr="0047773C" w:rsidRDefault="009B46C4" w:rsidP="00D520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773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773C"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 w:rsidRPr="0047773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773C"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spellEnd"/>
          </w:p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40" w:type="dxa"/>
          </w:tcPr>
          <w:p w:rsidR="009B46C4" w:rsidRPr="001C0ED9" w:rsidRDefault="009B46C4" w:rsidP="00D52057">
            <w:pPr>
              <w:jc w:val="both"/>
              <w:rPr>
                <w:rFonts w:ascii="Times New Roman" w:hAnsi="Times New Roman"/>
              </w:rPr>
            </w:pPr>
          </w:p>
          <w:p w:rsidR="009B46C4" w:rsidRPr="001C0ED9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0,10</w:t>
            </w:r>
          </w:p>
        </w:tc>
      </w:tr>
      <w:tr w:rsidR="009B46C4" w:rsidRPr="00BC1570" w:rsidTr="00D52057">
        <w:trPr>
          <w:trHeight w:val="1562"/>
        </w:trPr>
        <w:tc>
          <w:tcPr>
            <w:tcW w:w="6890" w:type="dxa"/>
          </w:tcPr>
          <w:p w:rsidR="009B46C4" w:rsidRPr="00BC1570" w:rsidRDefault="009B46C4" w:rsidP="00D5205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Удельный расход электрической энергии, потребляемой в технологическом процессе очистки и (или) транспортировки сточных вод, на единицу объема очищаемых сточных вод</w:t>
            </w:r>
          </w:p>
        </w:tc>
        <w:tc>
          <w:tcPr>
            <w:tcW w:w="1441" w:type="dxa"/>
          </w:tcPr>
          <w:p w:rsidR="009B46C4" w:rsidRPr="00BC1570" w:rsidRDefault="009B46C4" w:rsidP="00D52057">
            <w:pPr>
              <w:jc w:val="center"/>
              <w:rPr>
                <w:rFonts w:ascii="Times New Roman" w:hAnsi="Times New Roman"/>
                <w:vertAlign w:val="subscript"/>
              </w:rPr>
            </w:pPr>
            <w:r w:rsidRPr="00BC1570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  <w:r w:rsidRPr="00BC1570"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оч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 </w:t>
            </w:r>
          </w:p>
        </w:tc>
        <w:tc>
          <w:tcPr>
            <w:tcW w:w="1240" w:type="dxa"/>
          </w:tcPr>
          <w:p w:rsidR="009B46C4" w:rsidRPr="001C0ED9" w:rsidRDefault="009B46C4" w:rsidP="00D520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</w:tr>
    </w:tbl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B46C4" w:rsidRDefault="009B46C4" w:rsidP="009B46C4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38. Полученное численное значение суммарного показателя оценки в баллах соотносится </w:t>
      </w:r>
      <w:proofErr w:type="gramStart"/>
      <w:r>
        <w:rPr>
          <w:rFonts w:ascii="Times New Roman" w:hAnsi="Times New Roman"/>
          <w:sz w:val="28"/>
          <w:szCs w:val="28"/>
        </w:rPr>
        <w:t>с качественной характеристикой выполнения показателей в сфере водоотведения в соответствии с Таблицей</w:t>
      </w:r>
      <w:proofErr w:type="gramEnd"/>
      <w:r>
        <w:rPr>
          <w:rFonts w:ascii="Times New Roman" w:hAnsi="Times New Roman"/>
          <w:sz w:val="28"/>
          <w:szCs w:val="28"/>
        </w:rPr>
        <w:t xml:space="preserve"> № 6 </w:t>
      </w:r>
    </w:p>
    <w:p w:rsidR="009B46C4" w:rsidRPr="00043645" w:rsidRDefault="009B46C4" w:rsidP="009B46C4">
      <w:pPr>
        <w:ind w:firstLine="708"/>
        <w:jc w:val="right"/>
        <w:rPr>
          <w:rFonts w:ascii="Times New Roman" w:hAnsi="Times New Roman"/>
          <w:b/>
        </w:rPr>
      </w:pPr>
      <w:r w:rsidRPr="00043645">
        <w:rPr>
          <w:rFonts w:ascii="Times New Roman" w:hAnsi="Times New Roman"/>
          <w:b/>
        </w:rPr>
        <w:t xml:space="preserve">Таблица № </w:t>
      </w:r>
      <w:r>
        <w:rPr>
          <w:rFonts w:ascii="Times New Roman" w:hAnsi="Times New Roman"/>
          <w:b/>
        </w:rPr>
        <w:t>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B46C4" w:rsidRPr="00BC1570" w:rsidTr="00D52057">
        <w:tc>
          <w:tcPr>
            <w:tcW w:w="4785" w:type="dxa"/>
          </w:tcPr>
          <w:p w:rsidR="009B46C4" w:rsidRPr="00101E00" w:rsidRDefault="009B46C4" w:rsidP="00D520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 xml:space="preserve">Значение общего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индикатора</w:t>
            </w: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выполне</w:t>
            </w: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 xml:space="preserve">ния показателей надежности, качества и энергетической эффективности  </w:t>
            </w:r>
          </w:p>
        </w:tc>
        <w:tc>
          <w:tcPr>
            <w:tcW w:w="4786" w:type="dxa"/>
          </w:tcPr>
          <w:p w:rsidR="009B46C4" w:rsidRPr="00101E00" w:rsidRDefault="009B46C4" w:rsidP="00D5205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1E00">
              <w:rPr>
                <w:rFonts w:ascii="Times New Roman" w:hAnsi="Times New Roman"/>
                <w:b/>
                <w:sz w:val="26"/>
                <w:szCs w:val="26"/>
              </w:rPr>
              <w:t>Качественная характеристика выполнения  показателей надежности, качества и энергетической эффективности</w:t>
            </w:r>
          </w:p>
        </w:tc>
      </w:tr>
      <w:tr w:rsidR="009B46C4" w:rsidRPr="00BC1570" w:rsidTr="00D52057">
        <w:tc>
          <w:tcPr>
            <w:tcW w:w="4785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1E00">
              <w:rPr>
                <w:rFonts w:ascii="Times New Roman" w:hAnsi="Times New Roman"/>
                <w:sz w:val="20"/>
                <w:szCs w:val="20"/>
              </w:rPr>
              <w:t>стоки</w:t>
            </w:r>
            <w:r w:rsidRPr="00101E00">
              <w:rPr>
                <w:rFonts w:ascii="Times New Roman" w:hAnsi="Times New Roman"/>
                <w:vertAlign w:val="subscript"/>
              </w:rPr>
              <w:t xml:space="preserve">  </w:t>
            </w:r>
            <w:r w:rsidRPr="00101E00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</w:t>
            </w: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>&gt;</w:t>
            </w:r>
            <w:r w:rsidRPr="00101E00">
              <w:rPr>
                <w:rFonts w:ascii="Times New Roman" w:hAnsi="Times New Roman"/>
                <w:sz w:val="26"/>
                <w:szCs w:val="26"/>
              </w:rPr>
              <w:t xml:space="preserve"> =</w:t>
            </w:r>
            <w:r w:rsidRPr="00101E00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</w:t>
            </w:r>
            <w:r w:rsidRPr="00101E00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786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E00">
              <w:rPr>
                <w:rFonts w:ascii="Times New Roman" w:hAnsi="Times New Roman"/>
                <w:sz w:val="26"/>
                <w:szCs w:val="26"/>
              </w:rPr>
              <w:t>Показатели выполнены</w:t>
            </w:r>
          </w:p>
        </w:tc>
      </w:tr>
      <w:tr w:rsidR="009B46C4" w:rsidRPr="00BC1570" w:rsidTr="00D52057">
        <w:tc>
          <w:tcPr>
            <w:tcW w:w="4785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101E00">
              <w:rPr>
                <w:rFonts w:ascii="Times New Roman" w:hAnsi="Times New Roman"/>
                <w:sz w:val="20"/>
                <w:szCs w:val="20"/>
              </w:rPr>
              <w:t>стоки</w:t>
            </w:r>
            <w:r w:rsidRPr="00101E00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 </w:t>
            </w:r>
            <w:r w:rsidRPr="00101E00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   </w:t>
            </w:r>
            <w:r w:rsidRPr="00101E0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&lt; </w:t>
            </w:r>
            <w:r w:rsidRPr="00101E00">
              <w:rPr>
                <w:rFonts w:ascii="Times New Roman" w:hAnsi="Times New Roman"/>
                <w:sz w:val="26"/>
                <w:szCs w:val="26"/>
              </w:rPr>
              <w:t xml:space="preserve"> 100</w:t>
            </w:r>
          </w:p>
        </w:tc>
        <w:tc>
          <w:tcPr>
            <w:tcW w:w="4786" w:type="dxa"/>
            <w:vAlign w:val="center"/>
          </w:tcPr>
          <w:p w:rsidR="009B46C4" w:rsidRPr="00101E00" w:rsidRDefault="009B46C4" w:rsidP="00D5205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01E00">
              <w:rPr>
                <w:rFonts w:ascii="Times New Roman" w:hAnsi="Times New Roman"/>
                <w:sz w:val="26"/>
                <w:szCs w:val="26"/>
              </w:rPr>
              <w:t>Показатели не выполнены</w:t>
            </w:r>
          </w:p>
        </w:tc>
      </w:tr>
    </w:tbl>
    <w:p w:rsidR="009B46C4" w:rsidRDefault="009B46C4" w:rsidP="009B46C4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9B46C4" w:rsidSect="00CC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D70"/>
    <w:rsid w:val="00003AB9"/>
    <w:rsid w:val="00023D9F"/>
    <w:rsid w:val="00053554"/>
    <w:rsid w:val="00065D43"/>
    <w:rsid w:val="000C1F62"/>
    <w:rsid w:val="000E6279"/>
    <w:rsid w:val="00155EF0"/>
    <w:rsid w:val="001E2570"/>
    <w:rsid w:val="001E49E2"/>
    <w:rsid w:val="001F3A4E"/>
    <w:rsid w:val="002048AA"/>
    <w:rsid w:val="0027556F"/>
    <w:rsid w:val="00293E8C"/>
    <w:rsid w:val="002F1C86"/>
    <w:rsid w:val="003A4EEF"/>
    <w:rsid w:val="003A7E93"/>
    <w:rsid w:val="003B6175"/>
    <w:rsid w:val="00432001"/>
    <w:rsid w:val="0049690A"/>
    <w:rsid w:val="004A3F7F"/>
    <w:rsid w:val="004C6664"/>
    <w:rsid w:val="00526CF5"/>
    <w:rsid w:val="0053544B"/>
    <w:rsid w:val="00543D45"/>
    <w:rsid w:val="00556739"/>
    <w:rsid w:val="00577926"/>
    <w:rsid w:val="005E2416"/>
    <w:rsid w:val="00754744"/>
    <w:rsid w:val="007946F5"/>
    <w:rsid w:val="0088181E"/>
    <w:rsid w:val="00884DDE"/>
    <w:rsid w:val="0088778E"/>
    <w:rsid w:val="008C71B2"/>
    <w:rsid w:val="009B2F51"/>
    <w:rsid w:val="009B46C4"/>
    <w:rsid w:val="00A10F4B"/>
    <w:rsid w:val="00A80758"/>
    <w:rsid w:val="00AA59EB"/>
    <w:rsid w:val="00B05650"/>
    <w:rsid w:val="00B165C6"/>
    <w:rsid w:val="00B31C00"/>
    <w:rsid w:val="00BE3D2C"/>
    <w:rsid w:val="00C60E1C"/>
    <w:rsid w:val="00CB6850"/>
    <w:rsid w:val="00CC0489"/>
    <w:rsid w:val="00CF2023"/>
    <w:rsid w:val="00D0206D"/>
    <w:rsid w:val="00D51F57"/>
    <w:rsid w:val="00D63A20"/>
    <w:rsid w:val="00DC5D76"/>
    <w:rsid w:val="00DF3C1B"/>
    <w:rsid w:val="00E123C1"/>
    <w:rsid w:val="00E2137C"/>
    <w:rsid w:val="00E30399"/>
    <w:rsid w:val="00EA0D70"/>
    <w:rsid w:val="00EE3F1F"/>
    <w:rsid w:val="00EF1AEB"/>
    <w:rsid w:val="00FB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489"/>
  </w:style>
  <w:style w:type="paragraph" w:styleId="1">
    <w:name w:val="heading 1"/>
    <w:basedOn w:val="a"/>
    <w:link w:val="10"/>
    <w:uiPriority w:val="9"/>
    <w:qFormat/>
    <w:rsid w:val="00DF3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3C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F3C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3C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F3C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F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F3C1B"/>
    <w:rPr>
      <w:color w:val="0000FF"/>
      <w:u w:val="single"/>
    </w:rPr>
  </w:style>
  <w:style w:type="paragraph" w:customStyle="1" w:styleId="unformattext">
    <w:name w:val="unformattext"/>
    <w:basedOn w:val="a"/>
    <w:rsid w:val="00DF3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8181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6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6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rmal (Web)"/>
    <w:basedOn w:val="a"/>
    <w:uiPriority w:val="99"/>
    <w:rsid w:val="003B6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399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F5FAD3076CFC8144376F9DFC25BBA2F5E1E433F27E1B316FD1BCB1C611126CDFC18CE1A892E553J7n9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F5FAD3076CFC8144376F9DFC25BBA2F5E8E439F3761B316FD1BCB1C611126CDFC18CE1A890E757J7nF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5FAD3076CFC8144376F9DFC25BBA2F5E9E539F77D1B316FD1BCB1C611126CDFC18CE1A892EC53J7n6J" TargetMode="External"/><Relationship Id="rId5" Type="http://schemas.openxmlformats.org/officeDocument/2006/relationships/hyperlink" Target="consultantplus://offline/ref=ACF5FAD3076CFC8144376F9DFC25BBA2F5E8E43CF27D1B316FD1BCB1C611126CDFC18CE1A893E55AJ7n9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12</Pages>
  <Words>2816</Words>
  <Characters>16056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Маракулина</dc:creator>
  <cp:keywords/>
  <dc:description/>
  <cp:lastModifiedBy>Шадрин А.В.</cp:lastModifiedBy>
  <cp:revision>46</cp:revision>
  <cp:lastPrinted>2018-10-17T05:47:00Z</cp:lastPrinted>
  <dcterms:created xsi:type="dcterms:W3CDTF">2018-06-18T07:02:00Z</dcterms:created>
  <dcterms:modified xsi:type="dcterms:W3CDTF">2018-10-17T06:04:00Z</dcterms:modified>
</cp:coreProperties>
</file>